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94" w:type="dxa"/>
        <w:tblLook w:val="04A0" w:firstRow="1" w:lastRow="0" w:firstColumn="1" w:lastColumn="0" w:noHBand="0" w:noVBand="1"/>
      </w:tblPr>
      <w:tblGrid>
        <w:gridCol w:w="9497"/>
        <w:gridCol w:w="9497"/>
      </w:tblGrid>
      <w:tr w:rsidR="0019241B" w:rsidRPr="0086635E" w:rsidTr="00F85465">
        <w:trPr>
          <w:trHeight w:val="1797"/>
        </w:trPr>
        <w:tc>
          <w:tcPr>
            <w:tcW w:w="9497" w:type="dxa"/>
            <w:vAlign w:val="center"/>
          </w:tcPr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97FE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697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729C98" wp14:editId="1FEE3B61">
                  <wp:extent cx="590550" cy="723900"/>
                  <wp:effectExtent l="0" t="0" r="0" b="0"/>
                  <wp:docPr id="1" name="Рисунок 1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19241B" w:rsidRPr="0086635E" w:rsidRDefault="0019241B" w:rsidP="0019241B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4C207F" wp14:editId="6587893E">
                  <wp:extent cx="600075" cy="723900"/>
                  <wp:effectExtent l="0" t="0" r="9525" b="0"/>
                  <wp:docPr id="2" name="Рисунок 13" descr="Гер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Гер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41B" w:rsidRPr="0086635E" w:rsidTr="0019241B">
        <w:trPr>
          <w:trHeight w:val="725"/>
        </w:trPr>
        <w:tc>
          <w:tcPr>
            <w:tcW w:w="9497" w:type="dxa"/>
          </w:tcPr>
          <w:p w:rsidR="0019241B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241B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241B" w:rsidRPr="0086635E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№</w:t>
            </w:r>
            <w:r w:rsidR="001758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9241B" w:rsidRPr="0086635E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заседания городской Думы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восьмого</w:t>
            </w: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созыва</w:t>
            </w:r>
          </w:p>
          <w:p w:rsidR="0019241B" w:rsidRDefault="0019241B" w:rsidP="0019241B">
            <w:pPr>
              <w:shd w:val="clear" w:color="auto" w:fill="FFFFFF"/>
              <w:tabs>
                <w:tab w:val="left" w:pos="531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1B" w:rsidRPr="00E348C1" w:rsidRDefault="0019241B" w:rsidP="00175868">
            <w:pPr>
              <w:shd w:val="clear" w:color="auto" w:fill="FFFFFF"/>
              <w:tabs>
                <w:tab w:val="left" w:pos="531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35E">
              <w:rPr>
                <w:rFonts w:ascii="Times New Roman" w:hAnsi="Times New Roman" w:cs="Times New Roman"/>
                <w:sz w:val="28"/>
                <w:szCs w:val="28"/>
              </w:rPr>
              <w:t>Барнаул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="00E83623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175868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592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36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497" w:type="dxa"/>
          </w:tcPr>
          <w:p w:rsidR="0019241B" w:rsidRPr="0086635E" w:rsidRDefault="0019241B" w:rsidP="0019241B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Барнаульская городская Дума</w:t>
            </w:r>
          </w:p>
        </w:tc>
      </w:tr>
    </w:tbl>
    <w:p w:rsidR="00017B89" w:rsidRDefault="00017B89" w:rsidP="00017B89">
      <w:pPr>
        <w:keepNext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B0" w:rsidRPr="001D5892" w:rsidRDefault="005F1BB0" w:rsidP="00017B89">
      <w:pPr>
        <w:keepNext/>
        <w:spacing w:after="0" w:line="360" w:lineRule="auto"/>
        <w:ind w:left="143"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Установленное число депутатов городской Думы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40</w:t>
      </w:r>
    </w:p>
    <w:p w:rsidR="005F1BB0" w:rsidRPr="001D5892" w:rsidRDefault="005F1BB0" w:rsidP="005F1BB0">
      <w:pPr>
        <w:keepNext/>
        <w:spacing w:after="0" w:line="36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Избранное число депутатов городской Думы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5F1BB0" w:rsidRDefault="005F1BB0" w:rsidP="005F1BB0">
      <w:pPr>
        <w:keepNext/>
        <w:spacing w:after="0" w:line="360" w:lineRule="auto"/>
        <w:ind w:left="142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A4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</w:t>
      </w:r>
      <w:r w:rsidR="0017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A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176B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присутствовал</w:t>
      </w:r>
      <w:r w:rsidR="006238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E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8A6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250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176B3F" w:rsidRDefault="00176B3F" w:rsidP="005F1BB0">
      <w:pPr>
        <w:keepNext/>
        <w:spacing w:after="0" w:line="360" w:lineRule="auto"/>
        <w:ind w:left="142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B5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2-13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 депутатов</w:t>
      </w:r>
    </w:p>
    <w:p w:rsidR="005F1BB0" w:rsidRPr="0086635E" w:rsidRDefault="005F1BB0" w:rsidP="005F1BB0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</w:rPr>
        <w:sectPr w:rsidR="005F1BB0" w:rsidSect="00F85465">
          <w:headerReference w:type="default" r:id="rId9"/>
          <w:pgSz w:w="11906" w:h="16838"/>
          <w:pgMar w:top="1134" w:right="991" w:bottom="1134" w:left="1418" w:header="708" w:footer="708" w:gutter="0"/>
          <w:cols w:space="708"/>
          <w:titlePg/>
          <w:docGrid w:linePitch="360"/>
        </w:sectPr>
      </w:pPr>
    </w:p>
    <w:p w:rsidR="00B13107" w:rsidRDefault="00B13107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 w:rsidRPr="00E44B35">
        <w:rPr>
          <w:rFonts w:ascii="Times New Roman" w:hAnsi="Times New Roman" w:cs="Times New Roman"/>
          <w:sz w:val="28"/>
        </w:rPr>
        <w:t>Абалымов</w:t>
      </w:r>
      <w:proofErr w:type="spellEnd"/>
      <w:r w:rsidRPr="00E44B35">
        <w:rPr>
          <w:rFonts w:ascii="Times New Roman" w:hAnsi="Times New Roman" w:cs="Times New Roman"/>
          <w:sz w:val="28"/>
        </w:rPr>
        <w:t xml:space="preserve"> Д.В.</w:t>
      </w:r>
    </w:p>
    <w:p w:rsidR="005F1BB0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Авкопашвили</w:t>
      </w:r>
      <w:proofErr w:type="spellEnd"/>
      <w:r>
        <w:rPr>
          <w:rFonts w:ascii="Times New Roman" w:hAnsi="Times New Roman" w:cs="Times New Roman"/>
          <w:sz w:val="28"/>
        </w:rPr>
        <w:t xml:space="preserve"> П.Т.</w:t>
      </w:r>
    </w:p>
    <w:p w:rsidR="00175868" w:rsidRDefault="00175868" w:rsidP="005920E7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042981">
        <w:rPr>
          <w:rFonts w:ascii="Times New Roman" w:hAnsi="Times New Roman" w:cs="Times New Roman"/>
          <w:sz w:val="28"/>
        </w:rPr>
        <w:t>Аганов Д.П.</w:t>
      </w:r>
    </w:p>
    <w:p w:rsidR="005920E7" w:rsidRDefault="005920E7" w:rsidP="005920E7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Азарова Е.В.</w:t>
      </w:r>
    </w:p>
    <w:p w:rsidR="00175868" w:rsidRDefault="00175868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712DD2">
        <w:rPr>
          <w:rFonts w:ascii="Times New Roman" w:hAnsi="Times New Roman" w:cs="Times New Roman"/>
          <w:sz w:val="28"/>
        </w:rPr>
        <w:t>Алиев А.А</w:t>
      </w:r>
      <w:r>
        <w:rPr>
          <w:rFonts w:ascii="Times New Roman" w:hAnsi="Times New Roman" w:cs="Times New Roman"/>
          <w:sz w:val="28"/>
        </w:rPr>
        <w:t>.</w:t>
      </w:r>
    </w:p>
    <w:p w:rsidR="005F1BB0" w:rsidRDefault="005920E7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F7A85">
        <w:rPr>
          <w:rFonts w:ascii="Times New Roman" w:hAnsi="Times New Roman" w:cs="Times New Roman"/>
          <w:sz w:val="28"/>
        </w:rPr>
        <w:t>Ананьина Л.П.</w:t>
      </w:r>
    </w:p>
    <w:p w:rsidR="005F1BB0" w:rsidRPr="00175044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Анисимова И.В.</w:t>
      </w:r>
    </w:p>
    <w:p w:rsidR="005F1BB0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Барсуков А.П.</w:t>
      </w:r>
    </w:p>
    <w:p w:rsidR="00250A79" w:rsidRDefault="00250A7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 w:rsidRPr="00042981">
        <w:rPr>
          <w:rFonts w:ascii="Times New Roman" w:hAnsi="Times New Roman" w:cs="Times New Roman"/>
          <w:sz w:val="28"/>
        </w:rPr>
        <w:t>Белькова</w:t>
      </w:r>
      <w:proofErr w:type="spellEnd"/>
      <w:r w:rsidRPr="00042981">
        <w:rPr>
          <w:rFonts w:ascii="Times New Roman" w:hAnsi="Times New Roman" w:cs="Times New Roman"/>
          <w:sz w:val="28"/>
        </w:rPr>
        <w:t xml:space="preserve"> Л.В.</w:t>
      </w:r>
    </w:p>
    <w:p w:rsidR="00E83623" w:rsidRDefault="005D3CED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83623">
        <w:rPr>
          <w:rFonts w:ascii="Times New Roman" w:hAnsi="Times New Roman" w:cs="Times New Roman"/>
          <w:sz w:val="28"/>
        </w:rPr>
        <w:t>Бочкова С.</w:t>
      </w:r>
      <w:r w:rsidR="00E83623" w:rsidRPr="00AF7A85">
        <w:rPr>
          <w:rFonts w:ascii="Times New Roman" w:hAnsi="Times New Roman" w:cs="Times New Roman"/>
          <w:sz w:val="28"/>
        </w:rPr>
        <w:t>А.</w:t>
      </w:r>
    </w:p>
    <w:p w:rsidR="005F1BB0" w:rsidRDefault="008859A4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1BB0" w:rsidRPr="00F10E6D">
        <w:rPr>
          <w:rFonts w:ascii="Times New Roman" w:hAnsi="Times New Roman" w:cs="Times New Roman"/>
          <w:sz w:val="28"/>
        </w:rPr>
        <w:t>Буевич</w:t>
      </w:r>
      <w:proofErr w:type="spellEnd"/>
      <w:r w:rsidR="005F1BB0" w:rsidRPr="00F10E6D">
        <w:rPr>
          <w:rFonts w:ascii="Times New Roman" w:hAnsi="Times New Roman" w:cs="Times New Roman"/>
          <w:sz w:val="28"/>
        </w:rPr>
        <w:t xml:space="preserve"> Г.А. </w:t>
      </w:r>
    </w:p>
    <w:p w:rsidR="00175868" w:rsidRDefault="00175868" w:rsidP="0074498A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Галицкая А.В.</w:t>
      </w:r>
    </w:p>
    <w:p w:rsidR="00175868" w:rsidRDefault="001759FE" w:rsidP="0074498A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E83623">
        <w:rPr>
          <w:rFonts w:ascii="Times New Roman" w:hAnsi="Times New Roman" w:cs="Times New Roman"/>
          <w:sz w:val="28"/>
        </w:rPr>
        <w:t xml:space="preserve"> </w:t>
      </w:r>
      <w:r w:rsidR="00175868" w:rsidRPr="008859A4">
        <w:rPr>
          <w:rFonts w:ascii="Times New Roman" w:hAnsi="Times New Roman" w:cs="Times New Roman"/>
          <w:sz w:val="28"/>
          <w:szCs w:val="28"/>
        </w:rPr>
        <w:t>Гладких И.Д.</w:t>
      </w:r>
    </w:p>
    <w:p w:rsidR="00250A79" w:rsidRPr="00E83623" w:rsidRDefault="00175868" w:rsidP="0074498A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50A79" w:rsidRPr="00E83623">
        <w:rPr>
          <w:rFonts w:ascii="Times New Roman" w:hAnsi="Times New Roman" w:cs="Times New Roman"/>
          <w:sz w:val="28"/>
        </w:rPr>
        <w:t>Горлова А.А.</w:t>
      </w:r>
    </w:p>
    <w:p w:rsidR="002F6F78" w:rsidRPr="002F6F78" w:rsidRDefault="00250A7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2F6F78">
        <w:rPr>
          <w:rFonts w:ascii="Times New Roman" w:hAnsi="Times New Roman" w:cs="Times New Roman"/>
          <w:bCs/>
          <w:sz w:val="28"/>
        </w:rPr>
        <w:t>Денисов Д.Б.</w:t>
      </w:r>
    </w:p>
    <w:p w:rsidR="005F1BB0" w:rsidRPr="00175868" w:rsidRDefault="00A005F1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B140D3" w:rsidRPr="006E222B">
        <w:rPr>
          <w:rFonts w:ascii="Times New Roman" w:hAnsi="Times New Roman" w:cs="Times New Roman"/>
          <w:bCs/>
          <w:sz w:val="28"/>
        </w:rPr>
        <w:t>Ильин Р.В.</w:t>
      </w:r>
    </w:p>
    <w:p w:rsidR="00175868" w:rsidRDefault="00175868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44B35">
        <w:rPr>
          <w:rFonts w:ascii="Times New Roman" w:hAnsi="Times New Roman" w:cs="Times New Roman"/>
          <w:sz w:val="28"/>
        </w:rPr>
        <w:t>Ильиных Д.В.</w:t>
      </w:r>
    </w:p>
    <w:p w:rsidR="00175868" w:rsidRDefault="005F1BB0" w:rsidP="00E44B35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75868" w:rsidRPr="00B140D3">
        <w:rPr>
          <w:rFonts w:ascii="Times New Roman" w:hAnsi="Times New Roman" w:cs="Times New Roman"/>
          <w:sz w:val="28"/>
        </w:rPr>
        <w:t>Казаков В.А.</w:t>
      </w:r>
    </w:p>
    <w:p w:rsidR="005F1BB0" w:rsidRPr="00B13107" w:rsidRDefault="00175868" w:rsidP="00E44B35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1BB0">
        <w:rPr>
          <w:rFonts w:ascii="Times New Roman" w:hAnsi="Times New Roman" w:cs="Times New Roman"/>
          <w:sz w:val="28"/>
          <w:szCs w:val="28"/>
        </w:rPr>
        <w:t>Касплер В.В.</w:t>
      </w:r>
    </w:p>
    <w:p w:rsidR="005F1BB0" w:rsidRPr="00E83623" w:rsidRDefault="003E2A1A" w:rsidP="00C14B84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E83623"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250A79" w:rsidRPr="00E83623">
        <w:rPr>
          <w:rFonts w:ascii="Times New Roman" w:hAnsi="Times New Roman" w:cs="Times New Roman"/>
          <w:bCs/>
          <w:noProof/>
          <w:sz w:val="28"/>
        </w:rPr>
        <w:t>Кравченко П.А.</w:t>
      </w:r>
    </w:p>
    <w:p w:rsidR="00175868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175868">
        <w:rPr>
          <w:rFonts w:ascii="Times New Roman" w:hAnsi="Times New Roman" w:cs="Times New Roman"/>
          <w:bCs/>
          <w:noProof/>
          <w:sz w:val="28"/>
        </w:rPr>
        <w:t>Корчагина М.Г.</w:t>
      </w:r>
    </w:p>
    <w:p w:rsidR="002F6F78" w:rsidRDefault="00175868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2F6F78">
        <w:rPr>
          <w:rFonts w:ascii="Times New Roman" w:hAnsi="Times New Roman" w:cs="Times New Roman"/>
          <w:bCs/>
          <w:noProof/>
          <w:sz w:val="28"/>
        </w:rPr>
        <w:t>Лютов С.В.</w:t>
      </w:r>
    </w:p>
    <w:p w:rsidR="005F1BB0" w:rsidRDefault="00B91D2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5F1BB0">
        <w:rPr>
          <w:rFonts w:ascii="Times New Roman" w:hAnsi="Times New Roman" w:cs="Times New Roman"/>
          <w:bCs/>
          <w:noProof/>
          <w:sz w:val="28"/>
        </w:rPr>
        <w:t>Мавлютов Д.И.</w:t>
      </w:r>
    </w:p>
    <w:p w:rsidR="006E222B" w:rsidRDefault="006E222B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Молчанова И.В.</w:t>
      </w:r>
    </w:p>
    <w:p w:rsidR="006E222B" w:rsidRPr="00E83623" w:rsidRDefault="006E222B" w:rsidP="005E2AA7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E83623">
        <w:rPr>
          <w:rFonts w:ascii="Times New Roman" w:hAnsi="Times New Roman" w:cs="Times New Roman"/>
          <w:bCs/>
          <w:noProof/>
          <w:sz w:val="28"/>
        </w:rPr>
        <w:t xml:space="preserve"> Огнев И.В.</w:t>
      </w:r>
    </w:p>
    <w:p w:rsidR="005F1BB0" w:rsidRPr="00B13107" w:rsidRDefault="005F1BB0" w:rsidP="00F85465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B13107">
        <w:rPr>
          <w:rFonts w:ascii="Times New Roman" w:hAnsi="Times New Roman" w:cs="Times New Roman"/>
          <w:bCs/>
          <w:noProof/>
          <w:sz w:val="28"/>
        </w:rPr>
        <w:t xml:space="preserve"> </w:t>
      </w:r>
      <w:proofErr w:type="spellStart"/>
      <w:r w:rsidRPr="00B13107">
        <w:rPr>
          <w:rFonts w:ascii="Times New Roman" w:hAnsi="Times New Roman" w:cs="Times New Roman"/>
          <w:sz w:val="28"/>
        </w:rPr>
        <w:t>Перерядов</w:t>
      </w:r>
      <w:proofErr w:type="spellEnd"/>
      <w:r w:rsidRPr="00B13107">
        <w:rPr>
          <w:rFonts w:ascii="Times New Roman" w:hAnsi="Times New Roman" w:cs="Times New Roman"/>
          <w:sz w:val="28"/>
        </w:rPr>
        <w:t xml:space="preserve"> В.В.</w:t>
      </w:r>
    </w:p>
    <w:p w:rsidR="005F1BB0" w:rsidRPr="00042981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Понкрашева</w:t>
      </w:r>
      <w:proofErr w:type="spellEnd"/>
      <w:r>
        <w:rPr>
          <w:rFonts w:ascii="Times New Roman" w:hAnsi="Times New Roman" w:cs="Times New Roman"/>
          <w:sz w:val="28"/>
        </w:rPr>
        <w:t xml:space="preserve"> М.В.</w:t>
      </w:r>
    </w:p>
    <w:p w:rsidR="00175868" w:rsidRDefault="005F1BB0" w:rsidP="00E971EB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B140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75868" w:rsidRPr="00712DD2">
        <w:rPr>
          <w:rFonts w:ascii="Times New Roman" w:hAnsi="Times New Roman" w:cs="Times New Roman"/>
          <w:sz w:val="28"/>
        </w:rPr>
        <w:t>Разливинский</w:t>
      </w:r>
      <w:proofErr w:type="spellEnd"/>
      <w:r w:rsidR="00175868" w:rsidRPr="00712DD2">
        <w:rPr>
          <w:rFonts w:ascii="Times New Roman" w:hAnsi="Times New Roman" w:cs="Times New Roman"/>
          <w:sz w:val="28"/>
        </w:rPr>
        <w:t xml:space="preserve"> М.А.</w:t>
      </w:r>
    </w:p>
    <w:p w:rsidR="00250A79" w:rsidRDefault="00175868" w:rsidP="00E971EB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83623">
        <w:rPr>
          <w:rFonts w:ascii="Times New Roman" w:hAnsi="Times New Roman" w:cs="Times New Roman"/>
          <w:sz w:val="28"/>
        </w:rPr>
        <w:t>Рудакова Д.М.</w:t>
      </w:r>
    </w:p>
    <w:p w:rsidR="005F1BB0" w:rsidRPr="008859A4" w:rsidRDefault="00250A79" w:rsidP="00CC500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8859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1BB0" w:rsidRPr="008859A4">
        <w:rPr>
          <w:rFonts w:ascii="Times New Roman" w:hAnsi="Times New Roman" w:cs="Times New Roman"/>
          <w:sz w:val="28"/>
        </w:rPr>
        <w:t>Ряполов</w:t>
      </w:r>
      <w:proofErr w:type="spellEnd"/>
      <w:r w:rsidR="005F1BB0" w:rsidRPr="008859A4">
        <w:rPr>
          <w:rFonts w:ascii="Times New Roman" w:hAnsi="Times New Roman" w:cs="Times New Roman"/>
          <w:sz w:val="28"/>
        </w:rPr>
        <w:t xml:space="preserve"> Ю.С. </w:t>
      </w:r>
    </w:p>
    <w:p w:rsidR="005F1BB0" w:rsidRPr="00E16B4C" w:rsidRDefault="005F1BB0" w:rsidP="00404C4D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E16B4C">
        <w:rPr>
          <w:rFonts w:ascii="Times New Roman" w:hAnsi="Times New Roman" w:cs="Times New Roman"/>
          <w:sz w:val="28"/>
        </w:rPr>
        <w:t xml:space="preserve"> Савинский Н.Н.</w:t>
      </w:r>
    </w:p>
    <w:p w:rsidR="00B13107" w:rsidRPr="00E44B35" w:rsidRDefault="003E2A1A" w:rsidP="00E44B35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107" w:rsidRPr="00336FA2">
        <w:rPr>
          <w:rFonts w:ascii="Times New Roman" w:hAnsi="Times New Roman" w:cs="Times New Roman"/>
          <w:sz w:val="28"/>
          <w:szCs w:val="28"/>
        </w:rPr>
        <w:t>Скосырский</w:t>
      </w:r>
      <w:proofErr w:type="spellEnd"/>
      <w:r w:rsidR="00B13107" w:rsidRPr="00336FA2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2F6F78" w:rsidRPr="002F6F78" w:rsidRDefault="005F1BB0" w:rsidP="006057DB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885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F78">
        <w:rPr>
          <w:rFonts w:ascii="Times New Roman" w:hAnsi="Times New Roman" w:cs="Times New Roman"/>
          <w:sz w:val="28"/>
        </w:rPr>
        <w:t>Солодилов</w:t>
      </w:r>
      <w:proofErr w:type="spellEnd"/>
      <w:r w:rsidR="002F6F78">
        <w:rPr>
          <w:rFonts w:ascii="Times New Roman" w:hAnsi="Times New Roman" w:cs="Times New Roman"/>
          <w:sz w:val="28"/>
        </w:rPr>
        <w:t xml:space="preserve"> А.</w:t>
      </w:r>
      <w:r w:rsidR="002F6F78" w:rsidRPr="00AF7A85">
        <w:rPr>
          <w:rFonts w:ascii="Times New Roman" w:hAnsi="Times New Roman" w:cs="Times New Roman"/>
          <w:sz w:val="28"/>
        </w:rPr>
        <w:t>А.</w:t>
      </w:r>
    </w:p>
    <w:p w:rsidR="00BD7B16" w:rsidRPr="008859A4" w:rsidRDefault="002F6F78" w:rsidP="006057DB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BD7B16" w:rsidRPr="008859A4">
        <w:rPr>
          <w:rFonts w:ascii="Times New Roman" w:hAnsi="Times New Roman" w:cs="Times New Roman"/>
          <w:bCs/>
          <w:sz w:val="28"/>
        </w:rPr>
        <w:t>Струченко</w:t>
      </w:r>
      <w:proofErr w:type="spellEnd"/>
      <w:r w:rsidR="00BD7B16" w:rsidRPr="008859A4">
        <w:rPr>
          <w:rFonts w:ascii="Times New Roman" w:hAnsi="Times New Roman" w:cs="Times New Roman"/>
          <w:bCs/>
          <w:sz w:val="28"/>
        </w:rPr>
        <w:t xml:space="preserve"> С.В.</w:t>
      </w:r>
    </w:p>
    <w:p w:rsidR="00175868" w:rsidRPr="00175868" w:rsidRDefault="005F1BB0" w:rsidP="004C5888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362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175868">
        <w:rPr>
          <w:rFonts w:ascii="Times New Roman" w:hAnsi="Times New Roman" w:cs="Times New Roman"/>
          <w:bCs/>
          <w:sz w:val="28"/>
        </w:rPr>
        <w:t>Торычев</w:t>
      </w:r>
      <w:proofErr w:type="spellEnd"/>
      <w:r w:rsidR="00175868">
        <w:rPr>
          <w:rFonts w:ascii="Times New Roman" w:hAnsi="Times New Roman" w:cs="Times New Roman"/>
          <w:bCs/>
          <w:sz w:val="28"/>
        </w:rPr>
        <w:t xml:space="preserve"> З.С.</w:t>
      </w:r>
    </w:p>
    <w:p w:rsidR="005F1BB0" w:rsidRPr="00E83623" w:rsidRDefault="006E222B" w:rsidP="00D415C1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9A4">
        <w:rPr>
          <w:rFonts w:ascii="Times New Roman" w:hAnsi="Times New Roman" w:cs="Times New Roman"/>
          <w:bCs/>
          <w:sz w:val="28"/>
        </w:rPr>
        <w:t xml:space="preserve"> </w:t>
      </w:r>
      <w:r w:rsidR="005F1BB0" w:rsidRPr="008859A4">
        <w:rPr>
          <w:rFonts w:ascii="Times New Roman" w:hAnsi="Times New Roman" w:cs="Times New Roman"/>
          <w:bCs/>
          <w:sz w:val="28"/>
        </w:rPr>
        <w:t>Федюнин Н.С.</w:t>
      </w:r>
    </w:p>
    <w:p w:rsidR="00175868" w:rsidRPr="00175868" w:rsidRDefault="00175868" w:rsidP="00D415C1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Юстус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К.Д.</w:t>
      </w:r>
    </w:p>
    <w:p w:rsidR="00E83623" w:rsidRPr="008859A4" w:rsidRDefault="00E83623" w:rsidP="00D415C1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B140D3">
        <w:rPr>
          <w:rFonts w:ascii="Times New Roman" w:hAnsi="Times New Roman" w:cs="Times New Roman"/>
          <w:bCs/>
          <w:sz w:val="28"/>
        </w:rPr>
        <w:t>Юферева</w:t>
      </w:r>
      <w:proofErr w:type="spellEnd"/>
      <w:r w:rsidRPr="00B140D3">
        <w:rPr>
          <w:rFonts w:ascii="Times New Roman" w:hAnsi="Times New Roman" w:cs="Times New Roman"/>
          <w:bCs/>
          <w:sz w:val="28"/>
        </w:rPr>
        <w:t xml:space="preserve"> А.С.</w:t>
      </w:r>
    </w:p>
    <w:p w:rsidR="006E222B" w:rsidRPr="00B140D3" w:rsidRDefault="00E44B35" w:rsidP="008859A4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40D3">
        <w:rPr>
          <w:rFonts w:ascii="Times New Roman" w:hAnsi="Times New Roman" w:cs="Times New Roman"/>
          <w:bCs/>
          <w:sz w:val="28"/>
        </w:rPr>
        <w:t xml:space="preserve"> </w:t>
      </w:r>
    </w:p>
    <w:p w:rsidR="005F1BB0" w:rsidRPr="00783E12" w:rsidRDefault="005F1BB0" w:rsidP="00B13107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EE011D" w:rsidRDefault="005F1BB0" w:rsidP="005F1BB0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DC11B8" w:rsidRDefault="005F1BB0" w:rsidP="005F1BB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EE011D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5F1BB0" w:rsidRPr="00EE011D" w:rsidSect="00F85465">
          <w:type w:val="continuous"/>
          <w:pgSz w:w="11906" w:h="16838"/>
          <w:pgMar w:top="1134" w:right="991" w:bottom="1134" w:left="1418" w:header="708" w:footer="708" w:gutter="0"/>
          <w:cols w:num="3" w:space="286"/>
          <w:docGrid w:linePitch="360"/>
        </w:sect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</w:rPr>
      </w:pPr>
    </w:p>
    <w:p w:rsidR="005F1BB0" w:rsidRPr="00E44B35" w:rsidRDefault="005F1BB0" w:rsidP="009458A6">
      <w:pPr>
        <w:pStyle w:val="a5"/>
        <w:spacing w:after="0" w:line="360" w:lineRule="auto"/>
        <w:ind w:left="-284" w:firstLine="710"/>
        <w:jc w:val="both"/>
        <w:rPr>
          <w:rFonts w:ascii="Times New Roman" w:hAnsi="Times New Roman" w:cs="Times New Roman"/>
          <w:sz w:val="28"/>
        </w:rPr>
      </w:pPr>
      <w:r w:rsidRPr="00E44B35">
        <w:rPr>
          <w:rFonts w:ascii="Times New Roman" w:hAnsi="Times New Roman" w:cs="Times New Roman"/>
          <w:bCs/>
          <w:noProof/>
          <w:sz w:val="28"/>
        </w:rPr>
        <w:t>Отсутствовали</w:t>
      </w:r>
      <w:r w:rsidR="00B13107">
        <w:rPr>
          <w:rFonts w:ascii="Times New Roman" w:hAnsi="Times New Roman" w:cs="Times New Roman"/>
          <w:bCs/>
          <w:noProof/>
          <w:sz w:val="28"/>
        </w:rPr>
        <w:t>:</w:t>
      </w:r>
      <w:r w:rsidR="00E83623"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E83623" w:rsidRPr="00B13107">
        <w:rPr>
          <w:rFonts w:ascii="Times New Roman" w:hAnsi="Times New Roman" w:cs="Times New Roman"/>
          <w:bCs/>
          <w:noProof/>
          <w:sz w:val="28"/>
        </w:rPr>
        <w:t>Немчинов С.А.</w:t>
      </w:r>
      <w:r w:rsidR="00E83623">
        <w:rPr>
          <w:rFonts w:ascii="Times New Roman" w:hAnsi="Times New Roman" w:cs="Times New Roman"/>
          <w:bCs/>
          <w:noProof/>
          <w:sz w:val="28"/>
        </w:rPr>
        <w:t>,</w:t>
      </w:r>
      <w:r w:rsidR="00E83623">
        <w:rPr>
          <w:rFonts w:ascii="Times New Roman" w:hAnsi="Times New Roman" w:cs="Times New Roman"/>
          <w:sz w:val="28"/>
        </w:rPr>
        <w:t xml:space="preserve"> </w:t>
      </w:r>
      <w:r w:rsidR="00175868" w:rsidRPr="00E83623">
        <w:rPr>
          <w:rFonts w:ascii="Times New Roman" w:hAnsi="Times New Roman" w:cs="Times New Roman"/>
          <w:bCs/>
          <w:sz w:val="28"/>
        </w:rPr>
        <w:t>Ушаков Н.И.</w:t>
      </w:r>
    </w:p>
    <w:p w:rsidR="009458A6" w:rsidRDefault="009458A6" w:rsidP="007C473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C4734" w:rsidRDefault="005F1BB0" w:rsidP="007C473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42E">
        <w:rPr>
          <w:rFonts w:ascii="Times New Roman" w:hAnsi="Times New Roman" w:cs="Times New Roman"/>
          <w:sz w:val="28"/>
          <w:szCs w:val="28"/>
        </w:rPr>
        <w:t xml:space="preserve">Присутствовало приглашенных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927AC">
        <w:rPr>
          <w:rFonts w:ascii="Times New Roman" w:hAnsi="Times New Roman" w:cs="Times New Roman"/>
          <w:sz w:val="28"/>
          <w:szCs w:val="28"/>
        </w:rPr>
        <w:t>152</w:t>
      </w:r>
      <w:r w:rsidR="00B13107" w:rsidRPr="00B47B8B">
        <w:rPr>
          <w:rFonts w:ascii="Times New Roman" w:hAnsi="Times New Roman" w:cs="Times New Roman"/>
          <w:sz w:val="28"/>
          <w:szCs w:val="28"/>
        </w:rPr>
        <w:t xml:space="preserve"> </w:t>
      </w:r>
      <w:r w:rsidR="001759FE">
        <w:rPr>
          <w:rFonts w:ascii="Times New Roman" w:hAnsi="Times New Roman" w:cs="Times New Roman"/>
          <w:sz w:val="28"/>
          <w:szCs w:val="28"/>
        </w:rPr>
        <w:t>человек</w:t>
      </w:r>
      <w:r w:rsidR="003927AC">
        <w:rPr>
          <w:rFonts w:ascii="Times New Roman" w:hAnsi="Times New Roman" w:cs="Times New Roman"/>
          <w:sz w:val="28"/>
          <w:szCs w:val="28"/>
        </w:rPr>
        <w:t>а</w:t>
      </w:r>
      <w:r w:rsidR="0098351A">
        <w:rPr>
          <w:rFonts w:ascii="Times New Roman" w:hAnsi="Times New Roman" w:cs="Times New Roman"/>
          <w:sz w:val="28"/>
          <w:szCs w:val="28"/>
        </w:rPr>
        <w:t xml:space="preserve"> (</w:t>
      </w:r>
      <w:r w:rsidR="001759FE">
        <w:rPr>
          <w:rFonts w:ascii="Times New Roman" w:hAnsi="Times New Roman" w:cs="Times New Roman"/>
          <w:sz w:val="28"/>
          <w:szCs w:val="28"/>
        </w:rPr>
        <w:t>список прилагается</w:t>
      </w:r>
      <w:r w:rsidR="009835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EA0" w:rsidRDefault="00E66EA0" w:rsidP="007C473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C4734" w:rsidRPr="007C4734" w:rsidRDefault="007C4734" w:rsidP="00E66EA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4734">
        <w:rPr>
          <w:rFonts w:ascii="Times New Roman" w:hAnsi="Times New Roman" w:cs="Times New Roman"/>
          <w:sz w:val="28"/>
          <w:szCs w:val="28"/>
        </w:rPr>
        <w:lastRenderedPageBreak/>
        <w:t>Предложения в повестку и регламент заседания:</w:t>
      </w:r>
    </w:p>
    <w:p w:rsidR="007C4734" w:rsidRPr="007C4734" w:rsidRDefault="007C4734" w:rsidP="007C4734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734">
        <w:rPr>
          <w:rFonts w:ascii="Times New Roman" w:hAnsi="Times New Roman" w:cs="Times New Roman"/>
          <w:sz w:val="28"/>
          <w:szCs w:val="28"/>
        </w:rPr>
        <w:t>Огнев И.В. предложил по первому вопросу повестки заседания вопросы подавать в письменном виде.</w:t>
      </w:r>
    </w:p>
    <w:p w:rsidR="007C4734" w:rsidRDefault="007C4734" w:rsidP="0098144F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734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E22E42" w:rsidRDefault="00E22E42" w:rsidP="00E22E42">
      <w:pPr>
        <w:pStyle w:val="a3"/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814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42">
        <w:rPr>
          <w:rFonts w:ascii="Times New Roman" w:hAnsi="Times New Roman" w:cs="Times New Roman"/>
          <w:sz w:val="28"/>
          <w:szCs w:val="28"/>
        </w:rPr>
        <w:t>Огнев И.В.</w:t>
      </w:r>
      <w:r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Pr="00E22E42">
        <w:rPr>
          <w:rFonts w:ascii="Times New Roman" w:hAnsi="Times New Roman" w:cs="Times New Roman"/>
          <w:sz w:val="28"/>
          <w:szCs w:val="28"/>
        </w:rPr>
        <w:t xml:space="preserve"> снять с повестки дня вопрос №10 «О внесении изменений и дополнения в решение городской Думы от 25.08.2023 №173 «Об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края» (в ред. решения от 22.08.2025 №571)»</w:t>
      </w:r>
      <w:r w:rsidRPr="00E22E42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2E42">
        <w:rPr>
          <w:rFonts w:ascii="Times New Roman" w:hAnsi="Times New Roman" w:cs="Times New Roman"/>
          <w:sz w:val="28"/>
          <w:szCs w:val="28"/>
        </w:rPr>
        <w:t xml:space="preserve"> связи с необходимостью дополнительного согласования.</w:t>
      </w:r>
    </w:p>
    <w:p w:rsidR="00E22E42" w:rsidRDefault="00E22E42" w:rsidP="00E22E42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42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E22E42" w:rsidRDefault="00E22E42" w:rsidP="00E22E42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E42">
        <w:rPr>
          <w:rFonts w:ascii="Times New Roman" w:hAnsi="Times New Roman" w:cs="Times New Roman"/>
          <w:sz w:val="28"/>
          <w:szCs w:val="28"/>
        </w:rPr>
        <w:t>Касплер В.В. предложил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42">
        <w:rPr>
          <w:rFonts w:ascii="Times New Roman" w:hAnsi="Times New Roman" w:cs="Times New Roman"/>
          <w:sz w:val="28"/>
          <w:szCs w:val="28"/>
        </w:rPr>
        <w:t>снять с повестки дня вопрос №7 «Об утверждении Положений об организации транспортного обслуживания населения; о содержании, строительстве и ремонте уличной дорожной сети на территории городского округа –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края» в</w:t>
      </w:r>
      <w:r w:rsidRPr="00E22E42">
        <w:rPr>
          <w:rFonts w:ascii="Times New Roman" w:hAnsi="Times New Roman" w:cs="Times New Roman"/>
          <w:sz w:val="28"/>
          <w:szCs w:val="28"/>
        </w:rPr>
        <w:t xml:space="preserve"> связи с необходимостью дополнительного согласования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5FC" w:rsidRDefault="009405FC" w:rsidP="009405FC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5FC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9405FC" w:rsidRDefault="009405FC" w:rsidP="009405FC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5FC">
        <w:rPr>
          <w:rFonts w:ascii="Times New Roman" w:hAnsi="Times New Roman" w:cs="Times New Roman"/>
          <w:sz w:val="28"/>
          <w:szCs w:val="28"/>
        </w:rPr>
        <w:t>Струченко</w:t>
      </w:r>
      <w:proofErr w:type="spellEnd"/>
      <w:r w:rsidRPr="009405FC">
        <w:rPr>
          <w:rFonts w:ascii="Times New Roman" w:hAnsi="Times New Roman" w:cs="Times New Roman"/>
          <w:sz w:val="28"/>
          <w:szCs w:val="28"/>
        </w:rPr>
        <w:t xml:space="preserve"> С.В.</w:t>
      </w:r>
      <w:r w:rsidRPr="009405FC">
        <w:t xml:space="preserve"> </w:t>
      </w:r>
      <w:r w:rsidRPr="009405FC">
        <w:rPr>
          <w:rFonts w:ascii="Times New Roman" w:hAnsi="Times New Roman" w:cs="Times New Roman"/>
          <w:sz w:val="28"/>
          <w:szCs w:val="28"/>
        </w:rPr>
        <w:t>предложил снять с повестки дня 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5FC">
        <w:rPr>
          <w:rFonts w:ascii="Times New Roman" w:hAnsi="Times New Roman" w:cs="Times New Roman"/>
          <w:sz w:val="28"/>
          <w:szCs w:val="28"/>
        </w:rPr>
        <w:t xml:space="preserve">№8 «Об утверждении Положения об организации благоустройства территории городского округа – города Барнаула Алтайского края»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2E42">
        <w:rPr>
          <w:rFonts w:ascii="Times New Roman" w:hAnsi="Times New Roman" w:cs="Times New Roman"/>
          <w:sz w:val="28"/>
          <w:szCs w:val="28"/>
        </w:rPr>
        <w:t xml:space="preserve"> связи с необходимостью дополнительного согласования</w:t>
      </w:r>
      <w:r w:rsidRPr="009405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05FC" w:rsidRDefault="009405FC" w:rsidP="009405FC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5FC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9405FC" w:rsidRPr="009405FC" w:rsidRDefault="009405FC" w:rsidP="009458A6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9458A6" w:rsidRPr="009458A6"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="009458A6">
        <w:rPr>
          <w:rFonts w:ascii="Times New Roman" w:hAnsi="Times New Roman" w:cs="Times New Roman"/>
          <w:sz w:val="28"/>
          <w:szCs w:val="28"/>
        </w:rPr>
        <w:t xml:space="preserve"> </w:t>
      </w:r>
      <w:r w:rsidRPr="009405FC">
        <w:rPr>
          <w:rFonts w:ascii="Times New Roman" w:hAnsi="Times New Roman" w:cs="Times New Roman"/>
          <w:sz w:val="28"/>
          <w:szCs w:val="28"/>
        </w:rPr>
        <w:t>поменять докладчика по вопросу №5 «О внесении изменений и дополнений в решение городской Думы от 14.12.2012 №33 «Об утверждении Положения о полномочиях органов местного самоуправления в сфере жилищно-коммунального хозяйства» (в ред. решения от 23.12.2025 №633)». Вместо Пахоменко Алексея Евгеньевича докладчиком предлагается поставить Ростова Виталия Валерьевича - заместителя председателя – главного инженера комитета жилищно-коммунального хозяйства города Барнаула.</w:t>
      </w:r>
    </w:p>
    <w:p w:rsidR="00E22E42" w:rsidRPr="007C4734" w:rsidRDefault="00E22E42" w:rsidP="00E22E42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C87" w:rsidRDefault="00FA3C87" w:rsidP="00067195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98144F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и регламент заседания</w:t>
      </w:r>
      <w:r w:rsidR="009458A6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утверждены</w:t>
      </w:r>
      <w:r w:rsidR="005F7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:rsidR="00E66EA0" w:rsidRDefault="00E66EA0" w:rsidP="00067195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66EA0">
        <w:rPr>
          <w:rFonts w:ascii="Times New Roman" w:hAnsi="Times New Roman" w:cs="Times New Roman"/>
          <w:sz w:val="28"/>
          <w:szCs w:val="28"/>
        </w:rPr>
        <w:t>На основании статьи 33 Регламента Барнаульской городской Думы в период между заседаниями посредством опроса депутатов был</w:t>
      </w:r>
      <w:r w:rsidR="0098144F">
        <w:rPr>
          <w:rFonts w:ascii="Times New Roman" w:hAnsi="Times New Roman" w:cs="Times New Roman"/>
          <w:sz w:val="28"/>
          <w:szCs w:val="28"/>
        </w:rPr>
        <w:t>о</w:t>
      </w:r>
      <w:r w:rsidRPr="00E66EA0">
        <w:rPr>
          <w:rFonts w:ascii="Times New Roman" w:hAnsi="Times New Roman" w:cs="Times New Roman"/>
          <w:sz w:val="28"/>
          <w:szCs w:val="28"/>
        </w:rPr>
        <w:t xml:space="preserve"> принято решение: от 20.03.2026 №664 «О внесении изменений и дополнений в решение городской Думы от 05.12.2025 №610 «О бюджете города на 2026 год и на плановый период 2027 и 2028 годов» (в ред. решения от 27.01.2026 №643)».</w:t>
      </w:r>
    </w:p>
    <w:p w:rsidR="009053D1" w:rsidRDefault="009053D1" w:rsidP="00067195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1296"/>
        <w:gridCol w:w="7581"/>
      </w:tblGrid>
      <w:tr w:rsidR="00305F3C" w:rsidRPr="008859A4" w:rsidTr="00175868">
        <w:tc>
          <w:tcPr>
            <w:tcW w:w="763" w:type="dxa"/>
          </w:tcPr>
          <w:p w:rsidR="00305F3C" w:rsidRPr="008859A4" w:rsidRDefault="00305F3C" w:rsidP="00305F3C">
            <w:pPr>
              <w:pStyle w:val="a3"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96" w:type="dxa"/>
          </w:tcPr>
          <w:p w:rsidR="00305F3C" w:rsidRPr="008859A4" w:rsidRDefault="00305F3C" w:rsidP="00BD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A4">
              <w:rPr>
                <w:rFonts w:ascii="Times New Roman" w:hAnsi="Times New Roman" w:cs="Times New Roman"/>
                <w:sz w:val="28"/>
                <w:szCs w:val="28"/>
              </w:rPr>
              <w:t>№ решения</w:t>
            </w:r>
          </w:p>
        </w:tc>
        <w:tc>
          <w:tcPr>
            <w:tcW w:w="7581" w:type="dxa"/>
          </w:tcPr>
          <w:p w:rsidR="00305F3C" w:rsidRPr="008859A4" w:rsidRDefault="00305F3C" w:rsidP="00305F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решения</w:t>
            </w:r>
          </w:p>
        </w:tc>
      </w:tr>
      <w:tr w:rsidR="006B5C49" w:rsidRPr="008859A4" w:rsidTr="00175868">
        <w:tc>
          <w:tcPr>
            <w:tcW w:w="763" w:type="dxa"/>
          </w:tcPr>
          <w:p w:rsidR="006B5C49" w:rsidRPr="008859A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Об отчете главы города Барнаула о результатах его деятельности, о результатах деятельности администрации города Барнаула за 2025 год</w:t>
            </w:r>
          </w:p>
        </w:tc>
      </w:tr>
      <w:tr w:rsidR="006B5C49" w:rsidRPr="008859A4" w:rsidTr="00175868">
        <w:tc>
          <w:tcPr>
            <w:tcW w:w="763" w:type="dxa"/>
          </w:tcPr>
          <w:p w:rsidR="006B5C49" w:rsidRPr="008859A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представления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7581" w:type="dxa"/>
          </w:tcPr>
          <w:p w:rsidR="006B5C49" w:rsidRPr="005E2637" w:rsidRDefault="006B5C49" w:rsidP="00981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Об определении должностей муниципальной службы города Барнаула,</w:t>
            </w:r>
            <w:r w:rsidR="00981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при назначении</w:t>
            </w:r>
            <w:r w:rsidR="00981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 xml:space="preserve">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      </w:r>
            <w:r w:rsidRPr="005E2637">
              <w:rPr>
                <w:rFonts w:ascii="Times New Roman" w:hAnsi="Times New Roman" w:cs="Times New Roman"/>
                <w:sz w:val="28"/>
                <w:szCs w:val="28"/>
              </w:rPr>
              <w:br/>
              <w:t>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 (в ред. решения от 22.08.2025 №560)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и дополнений в </w:t>
            </w:r>
            <w:bookmarkStart w:id="0" w:name="_Hlk119921242"/>
            <w:r w:rsidRPr="005E2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городской Думы от 14.12.2012 №33 «Об утверждении Положения о полномочиях органов местного самоуправления в сфере </w:t>
            </w:r>
            <w:r w:rsidRPr="005E263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жилищно-коммунального хозяйства»</w:t>
            </w:r>
            <w:bookmarkEnd w:id="0"/>
            <w:r w:rsidRPr="005E26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 ред. решения от 23.12.2025 №633)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дополнения в решение городской Думы от 29.08.2006 №407 «Об утверждении Положения об организации деятельности аварийно-спасательных служб и аварийно-спасательных формирований на территории города Барнаула» (в ред. решения от 16.02.2024 №294)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28.08.2015 №505 «Об утверждении Положения </w:t>
            </w:r>
            <w:r w:rsidRPr="005E2637">
              <w:rPr>
                <w:rFonts w:ascii="Times New Roman" w:hAnsi="Times New Roman" w:cs="Times New Roman"/>
                <w:sz w:val="28"/>
                <w:szCs w:val="28"/>
              </w:rPr>
              <w:br/>
              <w:t>о комитете по энергоресурсам и газификации города Барнаула» (в ред. решения от 14.02.2025 №455)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изменения и дополнений в решение городской Думы от 27.03.2020 №484 «Об утверждении Положения о бюджетном процессе в городе Барнауле» (в ред. решения от 22.08.2025 №563)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городской Думы «Об исполнении бюджета города за 2025 год, расходовании резервного фонда»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02.06.2017 №821 «Об утверждении Регламента Барнаульской городской Думы» (в ред. решения от 05.12.2025</w:t>
            </w:r>
            <w:r w:rsidRPr="005E263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hyperlink r:id="rId10">
              <w:r w:rsidRPr="005E2637">
                <w:rPr>
                  <w:rFonts w:ascii="Times New Roman" w:hAnsi="Times New Roman" w:cs="Times New Roman"/>
                  <w:sz w:val="28"/>
                  <w:szCs w:val="28"/>
                </w:rPr>
                <w:t>№627</w:t>
              </w:r>
            </w:hyperlink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внесении изменения в решение городской Думы от 29.09.2022 №13 «Об осуществлении государственных полномочий в области создания и функционирования административных комиссий» (в ред. решения от 27.02.2026 №662)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решений Барнаульской городской Думы</w:t>
            </w:r>
          </w:p>
        </w:tc>
      </w:tr>
      <w:tr w:rsidR="006B5C49" w:rsidRPr="00023964" w:rsidTr="00175868">
        <w:tc>
          <w:tcPr>
            <w:tcW w:w="763" w:type="dxa"/>
          </w:tcPr>
          <w:p w:rsidR="006B5C49" w:rsidRPr="00023964" w:rsidRDefault="006B5C49" w:rsidP="006B5C49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</w:tcPr>
          <w:p w:rsidR="006B5C49" w:rsidRPr="005E2637" w:rsidRDefault="006B5C49" w:rsidP="006B5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7581" w:type="dxa"/>
          </w:tcPr>
          <w:p w:rsidR="006B5C49" w:rsidRPr="005E2637" w:rsidRDefault="006B5C49" w:rsidP="006B5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637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</w:tr>
    </w:tbl>
    <w:p w:rsidR="005E2637" w:rsidRDefault="005E2637" w:rsidP="00025F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B4" w:rsidRPr="000B28B4" w:rsidRDefault="000B28B4" w:rsidP="00025F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0B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ПЕРВОГО</w:t>
      </w: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F53203" w:rsidRPr="00F5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отчете главы города Барнаула о результатах его деятельности, о результатах деятельности администрации города Барнаула за 2025 год</w:t>
      </w:r>
      <w:r w:rsidR="000E2BA1" w:rsidRPr="000E2B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159B" w:rsidRDefault="005D159B" w:rsidP="00025FC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CD" w:rsidRPr="00F5271B" w:rsidRDefault="00033ACD" w:rsidP="00025F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7C47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города Барнаула Франка Вячеслава Генриховича</w:t>
      </w:r>
      <w:r w:rsidRPr="00F5271B">
        <w:rPr>
          <w:rFonts w:ascii="Times New Roman" w:hAnsi="Times New Roman" w:cs="Times New Roman"/>
          <w:sz w:val="28"/>
          <w:szCs w:val="28"/>
        </w:rPr>
        <w:t>.</w:t>
      </w:r>
    </w:p>
    <w:p w:rsidR="00033ACD" w:rsidRDefault="00B802B0" w:rsidP="00B802B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Франк представил отчет о деятельности главы города Барнаула и администрации города за 2025 год, подготовленный в соответствии с федеральным законодательством и Уставом городского округа.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отметил,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главным событием отчетного периода стало празднование 80-летия Великой Победы. Подчеркнул значимость проведенной масштабной реконструкции памятных мест и Мемориала Славы, рассказал об установке нового памятного знака на площади Победы.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Остановился на результатах реализации национальных проектов, в рамках которых город продемонстрировал устойчивое развитие. Проинформировал, что объем производства в финансовом выражении увеличился, крупные и средние организации инвестировали в экономику города более 63 млрд рублей. Указал на участие 11 предприятий в проекте «Производительность труда».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 о росте заработной платы работников крупных и средних организаций на 14,5%, достигшей 80 тысяч рублей. Отметил вклад предпринимательского сектора, охватывающего более 140 тысяч человек и обеспечившего поступление в бюджет 8,5 млрд рублей.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Охарактеризовал достижения в сфере градостроительства: сформирован земельный фонд более 2000 гектаров с потенциалом развития на 15 лет. Информировал о вводе в эксплуатацию более 460 тыс. кв. метров жилья и начале реализации проекта КРТ микрорайона Поток с планиру</w:t>
      </w:r>
      <w:r w:rsidR="005A0F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емым строительством 380 тысяч квадратных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жилья.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Описал работу в сфере социальной инфраструктуры: отремонтировано 155 многоквартирных домов, начато строительство артезианского водозабора. Упомянул планы по газификации 1495 частных домов в рамках проекта «Чистый воздух».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Акцентировал внимание на модернизации транспортной инфраструктуры: построена дорога по улице Багряная, завершена реконструкция развязки на Змеиногорском тракте, отремонтировано 276 дорожных участков. Проинформировал о выходе на линию 14 новых троллейбусов и 12 трамвайных вагонов.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Остановился на успехах в сфере образования: 25 выпускников получили 100 баллов на ЕГЭ, 536 награждены медалями. Упомянул строительство крупнейшей школы в Индустриальном районе.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Проинформировал о рекордной посещаемости учреждений культуры </w:t>
      </w:r>
      <w:r w:rsidR="00554D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2,1 млн человек. Отметил ремонт учреждений культуры и реконструкцию Музея военной истории.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Описал планы в здравоохранении: строительство поликлиники №9, хирургического корпуса Центра охраны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материнства и детства, новой поликлиники краевой офтальмологической больницы.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 о достижении показателя физической активности населения в 65,4%. Информировал о ремонте спортивных школ и планах открытия новой спортивной школы №16.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Охарактеризовал работу в сфере безопасности: участие народной дружины в 5650 мероприятиях, спасение 89 человек городским управлением по делам ГОЧС.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Завершил отчет информацией о реализации 26 инициативных проектов на сумму 70 млн рублей и оказании гуманитарной помощи в рамках специальной военной операции.</w:t>
      </w:r>
      <w:r w:rsidR="006C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2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Обозначил планы на 2026 год: реализация новой Стратегии развития города до 2036 года в рамках Года единства народов России.</w:t>
      </w:r>
    </w:p>
    <w:p w:rsidR="000B28B4" w:rsidRDefault="000B28B4" w:rsidP="000B28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5DB" w:rsidRDefault="00C365DB" w:rsidP="000B28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D97BEE" w:rsidRDefault="00AC2C3B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Романенко А.А. </w:t>
      </w:r>
      <w:r w:rsid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Барнаула о результатах его деятельности, о результатах деятельности администрации города Барнаула за 2025 год</w:t>
      </w:r>
      <w:r w:rsid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C79" w:rsidRPr="00560C79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1AB" w:rsidRDefault="009458A6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Федюнин Н.С.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D97BEE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D97BEE" w:rsidRPr="00D97BEE" w:rsidRDefault="004C7B27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Барсуков А.П. </w:t>
      </w:r>
      <w:r w:rsidR="0082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7E61AB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D97BEE" w:rsidRPr="00D97BEE" w:rsidRDefault="00053AF2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3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Торычев</w:t>
      </w:r>
      <w:proofErr w:type="spellEnd"/>
      <w:r w:rsidRPr="0005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7E61AB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D97BEE" w:rsidRPr="00D97BEE" w:rsidRDefault="00FF4592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Скосырский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  <w:r w:rsidRPr="00FF4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7E61AB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D97BEE" w:rsidRPr="00D97BEE" w:rsidRDefault="00FF4592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Перерядов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FF4592">
        <w:t xml:space="preserve">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D97BEE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D97BEE" w:rsidRPr="00D97BEE" w:rsidRDefault="00FF4592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Снесарь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="00E226B9" w:rsidRPr="00E22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D97BEE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D97BEE" w:rsidRPr="00D97BEE" w:rsidRDefault="00FF4592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Кувшинова Н.С.</w:t>
      </w:r>
      <w:r w:rsidR="00854F60" w:rsidRPr="00854F60">
        <w:t xml:space="preserve">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D97BEE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D97BEE" w:rsidRPr="00D97BEE" w:rsidRDefault="00854F60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  <w:r w:rsidRPr="00854F60">
        <w:t xml:space="preserve">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D97BEE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D97BEE" w:rsidRPr="00D97BEE" w:rsidRDefault="00854F60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Черниченко Б.А.</w:t>
      </w:r>
      <w:r w:rsidRPr="00854F60">
        <w:t xml:space="preserve"> </w:t>
      </w:r>
      <w:r w:rsidR="00D97BEE"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 с оценкой отчета главы города Барнаула о результатах его деятельности, о результатах деятельности администрации города Барнаула за 2025 год.</w:t>
      </w:r>
    </w:p>
    <w:p w:rsidR="00D97BEE" w:rsidRDefault="00D97BEE" w:rsidP="00D97B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EE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(Текст выступления прилагается)</w:t>
      </w:r>
    </w:p>
    <w:p w:rsidR="00CD56F2" w:rsidRDefault="00CD56F2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Франк В.Г. 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выразил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всем политическим партиям, представленным в составе Барна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ульской городской Думы. Отметил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предложения, озвученные руководителями фракций, 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приняты к рассмотрению.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одчеркнул, что, несмотря на многопартийность Думы, достигнут значительный прогресс в развитии взаимопонимания и конструктивного взаимодействия между фракциями. 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атронул вопрос внедрения 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технологий искусственного интеллекта в работу администрации города. В рамках развития этого направления ведётся сотрудничество со студентами РАНХиГС: на базе вуза формируется рабочая группа для проработки возможностей интеграции современных технологий в а</w:t>
      </w:r>
      <w:r w:rsidR="008B53A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дминистративные процессы города, поприветствовал студентов</w:t>
      </w:r>
      <w:r w:rsidR="008B53A5" w:rsidRPr="008B53A5">
        <w:t xml:space="preserve"> </w:t>
      </w:r>
      <w:r w:rsidR="008B53A5" w:rsidRPr="008B53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РАНХиГС</w:t>
      </w:r>
      <w:r w:rsidR="008B53A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занимающихся этим направлением.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Отдельное внимание 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уделил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поддержки семей участник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специальной военной операции и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 регулярность встреч с вдовами погибших военнослужащих, подчеркнув их силу духа и высокие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</w:t>
      </w:r>
      <w:r w:rsidR="00220890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качества, а также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значимость взаимной поддержки между обществом и семьями военнослужащих.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осветил ход реализации прог</w:t>
      </w:r>
      <w:r w:rsidR="00171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наставничества. Сообщил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рамках этой инициативы установлен контакт с участником специальной военной операции, который в настоящее время участвует в работе</w:t>
      </w:r>
      <w:r w:rsidR="0002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</w:t>
      </w:r>
      <w:r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Думы. </w:t>
      </w:r>
    </w:p>
    <w:p w:rsidR="00873311" w:rsidRDefault="00171959" w:rsidP="00CD56F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Перешел к ответам на вопросы.</w:t>
      </w:r>
      <w:r w:rsidR="001D54EA" w:rsidRPr="001D5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4EA" w:rsidRDefault="00625A40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50F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</w:t>
      </w:r>
      <w:r w:rsidR="001D54EA"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</w:t>
      </w:r>
      <w:r w:rsidR="00850FB4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запустить муниципальную программу</w:t>
      </w:r>
      <w:r w:rsidR="001D54EA"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размещению информационных табличек с указанием сведений о героях, в честь которых названы улицы города Барнаула</w:t>
      </w:r>
      <w:r w:rsidR="00850FB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101" w:rsidRDefault="00625A40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 В.</w:t>
      </w:r>
      <w:r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5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D54EA"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поддержал</w:t>
      </w:r>
      <w:r w:rsidR="0085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4EA"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данную инициативу и отметил её целесообразность. </w:t>
      </w:r>
      <w:r w:rsid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54EA"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казал, что программа может охватывать не только улицы, названные в честь героев, но и улицы, носящие имена выдающихся деятелей культуры (в т. ч. Л.Н. Толстого, А.П. Чехова и др.). Было предложено размещать информационные таблички на перекрёстках соответствующих улиц, дополнив их QR</w:t>
      </w:r>
      <w:r w:rsidR="001D54EA" w:rsidRPr="001D54EA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="001D54EA"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кодами для доступа к расширенным сведениям. </w:t>
      </w:r>
      <w:r w:rsid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54EA"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одчеркнул, что реализация такой программы будет способствовать патриотическому воспитанию жителей, послужит элементом развития туристического кластера города и дополнит мероприятия в рамках подготовки к 300</w:t>
      </w:r>
      <w:r w:rsidR="001D54EA" w:rsidRPr="001D54EA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="001D54EA" w:rsidRPr="001D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летию Барнаула. </w:t>
      </w:r>
    </w:p>
    <w:p w:rsidR="001D54EA" w:rsidRDefault="00C953E9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50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ведется подготовка</w:t>
      </w:r>
      <w:r w:rsidR="001A69C3"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празднованию 300</w:t>
      </w:r>
      <w:r w:rsidR="001A69C3" w:rsidRPr="001A69C3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="001A69C3"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 города Барнаула</w:t>
      </w:r>
      <w:r w:rsidR="00850FB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25A40" w:rsidRDefault="00C953E9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Франк В.Г.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95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 что подготовка к 300</w:t>
      </w:r>
      <w:r w:rsidRPr="00C953E9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C9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летию города Барнаула представляет собой масштабный комплекс мероприятий, требующий системной интеграции различных направлений работы.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95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казал, что на текущий момент уже </w:t>
      </w:r>
      <w:r w:rsidRPr="00C953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сформированы рабочие группы, структурированн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по тематическим направлениям</w:t>
      </w:r>
      <w:r w:rsidR="00DF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953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подготовки к юбилею предстоит реализовать широкий спектр мероприятий, включая развитие дорожной инфраструктуры, организацию наградных мероприятий и определение перечня объектов, подлежащих строительству, реконструкции или ремонту к 300</w:t>
      </w:r>
      <w:r w:rsidRPr="00C953E9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C953E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 Барнаула.</w:t>
      </w:r>
    </w:p>
    <w:p w:rsidR="000A3F24" w:rsidRDefault="000A3F24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0FB4" w:rsidRPr="00850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ли привлечение бюджетных средств с целью инициирования строительства школы в условиях ограниченного финансирования? Назовите следующий приоритетный объект для строительства.</w:t>
      </w:r>
    </w:p>
    <w:p w:rsidR="00171959" w:rsidRDefault="001A69C3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Франк В.Г. </w:t>
      </w:r>
      <w:r w:rsidR="0085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50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подтвердил,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несмотря на заявленные планы по возведению новых детских садов и школ, объём имеющихся финансовых ресурсов ограничен. В связи с этим</w:t>
      </w:r>
      <w:r w:rsidR="002208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обозначены ключевые механизмы решения задачи: участие в действующих государственных и муниципальных программах, которые продолжат действовать в обозримой перспективе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этих программ ведётся масштабное строительство социальных объектов; использование механизма целевых отчислений от застройщиков: за каждый введённый в эксплуатацию квадратный метр жилой площади застройщики перечисляют в бюджет города 4 600 рублей, данные средства целевым образом направляются на строительство школ и детских садов. На текущий момент по данному механизму уже получено порядка 30 млн рублей. Порядок расчётов предусматривает выплату 20 % суммы при старте строительства и оставшихся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80 % -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факту ввода объекта в эксплуатацию, что позволяет прогно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зировать доходную часть бюджета.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0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 прорабатывается на уровне П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Алтайского края. В качестве приоритетного объекта для реализации обозначен пристрой к школе № 22, расположенной в центральной части города, что обусловлено высокой загруженностью данного образовательного учреждения.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помянул о поступающих предложениях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строительству частных школ -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вопрос находится в проработке: учитываются особенности платного образования, его доступность для населения и необходимость сохранения альтернативы в виде бесплатных муниципальных школ. </w:t>
      </w:r>
      <w:r w:rsid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ыразил уверенность в 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том, что город сохранит текущие темпы и приоритеты в сфере строительства социальных объектов, обеспечив сбалансированное развитие образовательной инфраструктуры к 300</w:t>
      </w:r>
      <w:r w:rsidRPr="001A69C3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1A69C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 Барнаула.</w:t>
      </w:r>
    </w:p>
    <w:p w:rsidR="00CF29E4" w:rsidRDefault="00872260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72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ли расширение границ КРТ «Поток» за счёт вовлечения дополнительных территорий города Барнаула, и каковы предполагаемые сроки реализации таких планов?</w:t>
      </w:r>
    </w:p>
    <w:p w:rsidR="00171959" w:rsidRPr="00CD56F2" w:rsidRDefault="008C12A8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 В.Г.</w:t>
      </w:r>
      <w:r w:rsidR="00CF29E4" w:rsidRPr="00CF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F29E4" w:rsidRPr="00CF2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 что данная тема ранее уже обсуждалась и получила определённый импульс к развитию. Со стороны строительных организаций поступили предложения о масштабировании соответствующей практики, и администрация города уже реализует такие инициативы. В частности, ведётся работа по вовлечению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территории в рамках КРТ, </w:t>
      </w:r>
      <w:r w:rsidR="00CF29E4" w:rsidRPr="00CF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на </w:t>
      </w:r>
      <w:r w:rsidR="00220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проспекте</w:t>
      </w:r>
      <w:r w:rsidR="00CF29E4" w:rsidRPr="00CF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Коммунаров. На текущем этапе осуществляется взаимодействие с жителями, применяются отработанные подходы с учётом накопленного положительного опыта. Кроме того, поступили предварительные предложения по развитию центральной части города. Указанные инициативы находятся на ранней стадии проработки, требуют дополнительной детализации, но уже включены в работу профильных подразделений.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29E4" w:rsidRPr="00CF2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одчеркнул, что импульс для развития КРТ в городе задан: на одной из территорий ведётся плотная работа, а поступающие предложения свидетельствуют о жизнеспособности и перспективности данного подхода, который будет последовательно развиваться в Барнауле.</w:t>
      </w:r>
    </w:p>
    <w:p w:rsidR="00CD56F2" w:rsidRDefault="00872260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</w:t>
      </w:r>
      <w:r w:rsidR="008C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</w:t>
      </w:r>
      <w:r w:rsidR="00C95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Барнаула </w:t>
      </w:r>
      <w:r w:rsidR="008C12A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CD56F2" w:rsidRPr="00CD56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Франк ещё раз поблагодарил коллег за конструктивную работу и проявленное взаимопонимание в ходе заседания.</w:t>
      </w:r>
    </w:p>
    <w:p w:rsidR="00873311" w:rsidRPr="00CD56F2" w:rsidRDefault="00873311" w:rsidP="00CD56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– 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A5506" w:rsidRPr="008A55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есмотря на наличие различных точек зрения по отдельным вопросам, все фракции Барнаульской городской Думы единодушно отметили открытость работы администрации.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ткрытость, готовность к партнёрским отношениям и конструктивному взаимодействию, а также умение выслушивать позиции и деловым образом решать стоящие задачи</w:t>
      </w:r>
      <w:r w:rsidR="008A550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</w:t>
      </w:r>
      <w:r w:rsidR="008A550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добиваться достигнутых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результатов. О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имени фракций выразил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общую 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благодарность администрации за конструктивное взаимодействие с Барнаульской городской Думой. Также поблагодарил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приглашённых лиц, принявших участие в обсуждении первого вопроса.</w:t>
      </w:r>
    </w:p>
    <w:p w:rsidR="00033ACD" w:rsidRPr="00F5271B" w:rsidRDefault="00033ACD" w:rsidP="003F75C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033ACD" w:rsidRPr="00F5271B" w:rsidRDefault="00743BD7" w:rsidP="00033A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0E2BA1" w:rsidRPr="000E2B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3203" w:rsidRPr="00F5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отчете главы города Барнаула о результатах его деятельности, о результатах деятельности администрации города Барнаула за 2025 год</w:t>
      </w:r>
      <w:r w:rsidR="00025FCE" w:rsidRPr="00025F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3ACD"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единогласно.</w:t>
      </w:r>
      <w:r w:rsidR="00033ACD" w:rsidRPr="00F52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33ACD" w:rsidRDefault="00033ACD" w:rsidP="00033ACD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60700">
        <w:rPr>
          <w:rFonts w:ascii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60700">
        <w:rPr>
          <w:rFonts w:ascii="Times New Roman" w:hAnsi="Times New Roman" w:cs="Times New Roman"/>
          <w:bCs/>
          <w:sz w:val="28"/>
          <w:szCs w:val="28"/>
        </w:rPr>
        <w:t xml:space="preserve"> прилагается)</w:t>
      </w:r>
    </w:p>
    <w:p w:rsidR="0080128C" w:rsidRDefault="0080128C" w:rsidP="00033A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3F" w:rsidRDefault="00176B3F" w:rsidP="00033A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уважительны</w:t>
      </w:r>
      <w:r w:rsidR="006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причинам при рассмотрении 2-13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="008A5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депутаты </w:t>
      </w:r>
      <w:proofErr w:type="spellStart"/>
      <w:r w:rsidRPr="00712DD2">
        <w:rPr>
          <w:rFonts w:ascii="Times New Roman" w:hAnsi="Times New Roman" w:cs="Times New Roman"/>
          <w:sz w:val="28"/>
        </w:rPr>
        <w:t>Разливинский</w:t>
      </w:r>
      <w:proofErr w:type="spellEnd"/>
      <w:r w:rsidRPr="00712DD2">
        <w:rPr>
          <w:rFonts w:ascii="Times New Roman" w:hAnsi="Times New Roman" w:cs="Times New Roman"/>
          <w:sz w:val="28"/>
        </w:rPr>
        <w:t xml:space="preserve"> М.А.</w:t>
      </w:r>
      <w:r>
        <w:rPr>
          <w:rFonts w:ascii="Times New Roman" w:hAnsi="Times New Roman" w:cs="Times New Roman"/>
          <w:sz w:val="28"/>
        </w:rPr>
        <w:t>, Рудакова Д.М.</w:t>
      </w:r>
    </w:p>
    <w:p w:rsidR="00176B3F" w:rsidRDefault="00176B3F" w:rsidP="00033A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Default="00E44B35" w:rsidP="006F35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F5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ВТОРОГО</w:t>
      </w: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854F60" w:rsidRP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представления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0E2BA1" w:rsidRPr="000E2B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B7A" w:rsidRDefault="00EE5B7A" w:rsidP="00E44B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Pr="00EB56D2" w:rsidRDefault="00A25C68" w:rsidP="00EB56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854F60" w:rsidRP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кадрам и муниципальной службе администр</w:t>
      </w:r>
      <w:r w:rsid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города Барнаула Решетникову</w:t>
      </w:r>
      <w:r w:rsidR="00854F60" w:rsidRP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</w:t>
      </w:r>
      <w:r w:rsid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>ю Александровну</w:t>
      </w:r>
      <w:r w:rsidR="006F357A" w:rsidRPr="006F35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55CB" w:rsidRDefault="00E44B35" w:rsidP="00D15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5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Доложила о том, что п</w:t>
      </w:r>
      <w:r w:rsidR="00D155CB" w:rsidRPr="00D1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D1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D155CB" w:rsidRPr="00D15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в связи с изменениями в федеральных законах от 25.12.2008 №273-ФЗ «О противодействии коррупции», от 03.12.2012 №230-ФЗ «О контроле за соответствием расходов лиц, замещающих государственные должности, и иных лиц их доходам» и законе Алтайского края от 03.06.2010 №46-ЗС «О противодействии коррупции в Алтайском крае».</w:t>
      </w:r>
      <w:r w:rsidR="00D1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Отметила</w:t>
      </w:r>
      <w:r w:rsidR="00D155CB" w:rsidRPr="00D1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согласно внесённым изменениям руководители муниципальных учреждений представляют сведения о доходах, расходах, имуществе и обязательствах имущественного характера только при возникновении оснований для представления сведений о расходах согласно </w:t>
      </w:r>
      <w:r w:rsidR="00D155CB" w:rsidRPr="00D15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Федеральному закону №230-ФЗ. Также проектом предусмотрено исключение требования о размещении указанных сведений в сети Интернет.</w:t>
      </w:r>
    </w:p>
    <w:p w:rsidR="00E44B35" w:rsidRPr="00F5271B" w:rsidRDefault="00E44B35" w:rsidP="002B3D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Pr="00F5271B" w:rsidRDefault="00E44B35" w:rsidP="00E44B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E44B35" w:rsidRPr="00F5271B" w:rsidRDefault="00E44B35" w:rsidP="00E44B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6F357A" w:rsidRPr="006F35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4F60" w:rsidRP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представления лицом, поступающим на должность руководителя муниципального учреждения,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6F357A" w:rsidRPr="006F3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  <w:r w:rsidRPr="00F52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4B35" w:rsidRPr="00460700" w:rsidRDefault="00E44B35" w:rsidP="00E44B3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60700">
        <w:rPr>
          <w:rFonts w:ascii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60700">
        <w:rPr>
          <w:rFonts w:ascii="Times New Roman" w:hAnsi="Times New Roman" w:cs="Times New Roman"/>
          <w:bCs/>
          <w:sz w:val="28"/>
          <w:szCs w:val="28"/>
        </w:rPr>
        <w:t xml:space="preserve"> прилагается)</w:t>
      </w:r>
    </w:p>
    <w:p w:rsidR="00E44B35" w:rsidRDefault="00E44B35" w:rsidP="00E44B3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B4" w:rsidRPr="000B28B4" w:rsidRDefault="00E44B35" w:rsidP="000B2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54F60" w:rsidRPr="00854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должностей муниципальной службы города Барнаула,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B93183" w:rsidRP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5B7A" w:rsidRDefault="00EE5B7A" w:rsidP="00E44B35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F60" w:rsidRPr="00854F60" w:rsidRDefault="00854F60" w:rsidP="00854F60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председателя комитета по кадрам и муниципальной службе администрации города Барнаула Решетникову Софью Александровну.</w:t>
      </w:r>
    </w:p>
    <w:p w:rsidR="00B93183" w:rsidRDefault="00D155CB" w:rsidP="005E363C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Информировала о том, что </w:t>
      </w:r>
      <w:r w:rsidR="005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363C" w:rsidRPr="005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5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5E363C" w:rsidRPr="005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в связи с изменениями в федеральных законах от 25.12.2008 №273-ФЗ «О противодействии коррупции», от 03.12.2012 №230-ФЗ «О контроле за соответствием расходов лиц, замещающих государственные должности»</w:t>
      </w:r>
      <w:r w:rsidR="00536378" w:rsidRPr="00536378">
        <w:t xml:space="preserve"> </w:t>
      </w:r>
      <w:r w:rsidR="005E363C" w:rsidRPr="005E36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законе Алтайского края от 03.06.2010 №46-ЗС «О противодействии коррупции в Алтайском крае».</w:t>
      </w:r>
      <w:r w:rsidR="005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E363C" w:rsidRPr="005E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тметила, что изменения касаются порядка представления сведений о доходах и имуществе гражданами и муниципальными служащими, претендующими на замещение должностей муниципальной службы. В </w:t>
      </w:r>
      <w:r w:rsidR="005E363C" w:rsidRPr="005E3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Федеральным законом №273-ФЗ расширен перечень лиц, обязанных представлять сведения о доходах и имуществе, включая муниципальных служащих, претендующих на должности, включенные в установленные перечни. При этом представление сведений о расходах осуществляется только при наличии соответствующих оснований согласно Федеральному закону №230-ФЗ.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B35" w:rsidRPr="00460700" w:rsidRDefault="00E44B35" w:rsidP="00E44B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>РЕШИЛИ:</w:t>
      </w:r>
    </w:p>
    <w:p w:rsidR="00E44B35" w:rsidRPr="00460700" w:rsidRDefault="00E44B35" w:rsidP="00E44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54F60" w:rsidRPr="00854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должностей муниципальной службы города Барнаула,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B93183" w:rsidRP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>единогласно</w:t>
      </w:r>
      <w:r w:rsidRPr="00460700">
        <w:rPr>
          <w:rFonts w:ascii="Times New Roman" w:hAnsi="Times New Roman" w:cs="Times New Roman"/>
          <w:sz w:val="28"/>
          <w:szCs w:val="28"/>
        </w:rPr>
        <w:t>.</w:t>
      </w:r>
    </w:p>
    <w:p w:rsidR="00E44B35" w:rsidRDefault="00E44B35" w:rsidP="00E44B3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(Решение прилагается)</w:t>
      </w:r>
    </w:p>
    <w:p w:rsidR="00E44B35" w:rsidRDefault="00E44B35" w:rsidP="00E44B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4E" w:rsidRPr="0083134E" w:rsidRDefault="00E44B35" w:rsidP="008313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4F60" w:rsidRPr="00854F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 (в ред. решения от 22.08.2025 №560)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C68" w:rsidRDefault="00A25C68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909" w:rsidRPr="00F31909" w:rsidRDefault="00F31909" w:rsidP="00F31909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председателя комитета по кадрам и муниципальной службе администрации города Барнаула Решетникову Софью Александровну.</w:t>
      </w:r>
    </w:p>
    <w:p w:rsidR="00B93183" w:rsidRDefault="00536378" w:rsidP="00536378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Пояснила о том, что проект решения </w:t>
      </w:r>
      <w:r w:rsidRPr="00536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в связи с принятием закона Алтайского края от 04.02.2026 №3-ЗС «О гарантиях осуществления полномочий лица, замещающего муниципальную должность в Алтайском крае»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6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проекте определены основания прекращения полномочий лиц, замещавших муниципальные должности, при которых доплата к пенсии не устанавливается (включая нарушения антикоррупционного законодательства и основания по статьям 21 и 30 Федерального закона от 20.03.2025 №33-ФЗ «Об общих принципах организации местного самоуправления в единой системе публичной власти»).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3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периоды, когда ежемесячная доплата к пенсии не выплачивается: замещение государственных и муниципальных должностей на постоянной основе, нахождение на государственной или муниципальной службе, получение пенсии за выслугу лет или иных выплат.</w:t>
      </w:r>
      <w:r w:rsidR="002C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внесены изменения в порядок представления документов для назначения пенсии за выслугу лет и доплаты к пенсии в части межведомственного информационного взаимодействия.</w:t>
      </w:r>
    </w:p>
    <w:p w:rsidR="00EE5B7A" w:rsidRDefault="00EE5B7A" w:rsidP="00A25C68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C68" w:rsidRPr="00460700" w:rsidRDefault="00A25C68" w:rsidP="00A25C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>РЕШИЛИ:</w:t>
      </w:r>
    </w:p>
    <w:p w:rsidR="00A25C68" w:rsidRPr="00460700" w:rsidRDefault="00A25C68" w:rsidP="00A25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60700">
        <w:rPr>
          <w:rFonts w:ascii="Times New Roman" w:hAnsi="Times New Roman" w:cs="Times New Roman"/>
          <w:bCs/>
          <w:sz w:val="28"/>
          <w:szCs w:val="28"/>
        </w:rPr>
        <w:t>«</w:t>
      </w:r>
      <w:r w:rsidR="00F31909" w:rsidRPr="00F31909"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 в решение городской Думы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 (в ред. решения от 22.08.2025 №560)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>единогласно</w:t>
      </w:r>
      <w:r w:rsidRPr="00460700">
        <w:rPr>
          <w:rFonts w:ascii="Times New Roman" w:hAnsi="Times New Roman" w:cs="Times New Roman"/>
          <w:sz w:val="28"/>
          <w:szCs w:val="28"/>
        </w:rPr>
        <w:t>.</w:t>
      </w:r>
    </w:p>
    <w:p w:rsidR="00E44B35" w:rsidRPr="00C34015" w:rsidRDefault="00A25C68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(Решение прилагается)</w:t>
      </w:r>
      <w:r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Pr="001D60CD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68" w:rsidRDefault="00E44B35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5C68"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1909"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14.12.2012 №33 «Об утверждении Положения о полномочиях органов местного самоуправления в сфере жилищно-коммунального хозяйства» (в ред. решения от 23.12.2025 №633)</w:t>
      </w:r>
      <w:r w:rsidR="00A25C68" w:rsidRPr="006B20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C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C68" w:rsidRPr="001D60CD" w:rsidRDefault="00A25C68" w:rsidP="00A25C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Pr="00B93183" w:rsidRDefault="00B93183" w:rsidP="00D1544A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F31909"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– главно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31909"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1909"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жилищно-коммунального х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озяйства города Барнаула Ростова Виталия Валерьевича</w:t>
      </w:r>
      <w:r w:rsidR="00005181" w:rsidRP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83C" w:rsidRDefault="00D13790" w:rsidP="00D13790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 о том, что п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решения городской Думы предусматривает внесение изменений и дополнений в Положение о полномочиях органов местного самоуправления в сфере жилищно-коммунального хозяйства, утвержденное решением городской Думы от 14.12.2012 №33, с целью совершенствования правового регулирования.</w:t>
      </w:r>
      <w:r w:rsidRPr="00D13790">
        <w:t xml:space="preserve"> </w:t>
      </w:r>
      <w:r w:rsidRPr="00D13790">
        <w:rPr>
          <w:rFonts w:ascii="Times New Roman" w:hAnsi="Times New Roman" w:cs="Times New Roman"/>
          <w:sz w:val="28"/>
          <w:szCs w:val="28"/>
        </w:rPr>
        <w:t>О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тметил, что изменения обусловлены Федеральным законом от 20.02.2026 №23-ФЗ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согласно которому с 01.09.2026 упраздняется муниципальный жилищный контроль.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унификации муниципальных правовых актов предлагается изменить структуру Положения, исключив дублирование полномочий и расходных обязательств. </w:t>
      </w:r>
    </w:p>
    <w:p w:rsidR="00D13790" w:rsidRDefault="00D13790" w:rsidP="00D13790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Pr="00C3401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5C68"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31909"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14.12.2012 №33 «Об утверждении Положения о полномочиях органов местного самоуправления в сфере жилищно-коммунального хозяйства» (в ред. решения от 23.12.2025 №633)</w:t>
      </w:r>
      <w:r w:rsidR="00A25C68" w:rsidRPr="006B20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C68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единогласно.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3A0B5C" w:rsidRDefault="003A0B5C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C68" w:rsidRPr="00A25C68" w:rsidRDefault="00E44B35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909" w:rsidRPr="00F31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дополнения в решение городской Думы от 29.08.2006 №407 «Об утверждении Положения об организации деятельности аварийно-спасательных служб и аварийно-спасательных формирований на территории города Барнаула» (в ред. решения от 16.02.2024 №294)</w:t>
      </w:r>
      <w:r w:rsidR="00A25C68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25C68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25C68" w:rsidRDefault="00A25C68" w:rsidP="00A25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181" w:rsidRDefault="00005181" w:rsidP="00E9710C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F31909"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муниципального казенного учреждения «Управление по делам гражданской обороны и чрезвычайным ситуаци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</w:t>
      </w:r>
      <w:proofErr w:type="spellStart"/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г.Барнаула</w:t>
      </w:r>
      <w:proofErr w:type="spellEnd"/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Терещенко Евгения </w:t>
      </w:r>
      <w:proofErr w:type="spellStart"/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Макаровича</w:t>
      </w:r>
      <w:proofErr w:type="spellEnd"/>
      <w:r w:rsidRP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8CF" w:rsidRDefault="00D13790" w:rsidP="00D13790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 о том, что п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юридической техники и приведения нормативного правового акта в соответствие с федеральными законами от 20.03.2025 №33-ФЗ «Об общих принципах организации местного самоуправления в единой системе публичной власти» и от 12.02.1998 №28-ФЗ «О гражданской обороне».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вступлением в силу с 19.06.2025 Федерального закона от 20.03.2025 №33-ФЗ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 проектом предлагается внести изменения в преамбулу решения. Также, учитывая изменения, внесенные Федеральным законом от 23.07.2025 №240-ФЗ в Федеральный закон от 12.02.1998 №28-ФЗ «О гражданской обороне», необходимо скорректировать понятийный аппарат и внести юридико-технические изменения в Положение об организации деятельности аварийно-спасательных служб и формирований</w:t>
      </w:r>
      <w:r w:rsidR="002C1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Pr="00D1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Барнаула.</w:t>
      </w:r>
    </w:p>
    <w:p w:rsidR="00E44B3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4B35" w:rsidRPr="00C34015" w:rsidRDefault="006C1971" w:rsidP="006C1971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B3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00CC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909" w:rsidRPr="00F31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дополнения в решение городской Думы от 29.08.2006 №407 «Об утверждении Положения об организации деятельности аварийно-спасательных служб и аварийно-спасательных формирований на территории города Барнаула» (в ред. решения от 16.02.2024 №294)</w:t>
      </w:r>
      <w:r w:rsidR="007900CC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138CF" w:rsidRPr="001138CF">
        <w:rPr>
          <w:rFonts w:ascii="Times New Roman" w:hAnsi="Times New Roman" w:cs="Times New Roman"/>
          <w:sz w:val="28"/>
          <w:szCs w:val="28"/>
        </w:rPr>
        <w:t xml:space="preserve"> </w:t>
      </w:r>
      <w:r w:rsidR="001138CF"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1138CF">
        <w:rPr>
          <w:rFonts w:ascii="Times New Roman" w:hAnsi="Times New Roman" w:cs="Times New Roman"/>
          <w:sz w:val="28"/>
          <w:szCs w:val="28"/>
        </w:rPr>
        <w:t>единогласно</w:t>
      </w:r>
      <w:r w:rsidR="001138CF" w:rsidRPr="00460700">
        <w:rPr>
          <w:rFonts w:ascii="Times New Roman" w:hAnsi="Times New Roman" w:cs="Times New Roman"/>
          <w:sz w:val="28"/>
          <w:szCs w:val="28"/>
        </w:rPr>
        <w:t>.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44B35" w:rsidRDefault="00E44B35" w:rsidP="00E44B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CC" w:rsidRPr="007900CC" w:rsidRDefault="00E44B35" w:rsidP="00790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909" w:rsidRPr="00F31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28.08.2015 №505 «Об утверждении Положения о комитете по энергоресурсам и газификации города Барнаула» (в ред. решения от 14.02.2025 №455)</w:t>
      </w:r>
      <w:r w:rsidR="00516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0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00CC" w:rsidRPr="00790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A90" w:rsidRDefault="00ED7A90" w:rsidP="00ED7A90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F31909"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энергоресурсам и газификации города Барнаула Крюков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Андрея</w:t>
      </w:r>
      <w:r w:rsidR="00F31909"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</w:t>
      </w:r>
      <w:r w:rsid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оровича</w:t>
      </w:r>
      <w:r w:rsidR="00005181" w:rsidRP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B5C" w:rsidRDefault="00A7379A" w:rsidP="00A737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 о том, что</w:t>
      </w:r>
      <w:r w:rsidRPr="00A7379A">
        <w:t xml:space="preserve"> </w:t>
      </w:r>
      <w:r w:rsidRPr="00A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городской Думы подготовлен в целях приведения решения городской Думы от 28.08.2015 №505 «Об утверждении Положения о комитете по энергоресурсам и газификации города Барнаула» в соответствие с действующим законодательством.</w:t>
      </w:r>
      <w:r w:rsidRPr="00A7379A">
        <w:t xml:space="preserve"> </w:t>
      </w:r>
      <w:r w:rsidRPr="00A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преамбула решения дополнена ссылкой на Федеральный закон от 20.03.2025 №33-ФЗ «Об общих принципах организации местного самоуправления в единой системе публичной власти».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3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комитете по энергоресурсам и газификации города Барнаула предлагается включить полномочие по утверждению технических заданий на разработку инвестиционных программ в сфере водоснабжения и водоотведения (в соответствии с Федеральным законом от 07.12.2011 №416-ФЗ «О водоснабжении и водоотведении»).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Дополнительно, согласно постановлению администрации города от 19.06.2025 №876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79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признании утратившими силу постановлений администрации города», из Положения предлагается исключить обязанность комитета участвовать в работе рабочей группы по безопасной эксплуатации газового оборудования и обеспечивать её организационно-техническую деятельность совместно с комитетом ЖКХ.</w:t>
      </w:r>
    </w:p>
    <w:p w:rsidR="00EE5813" w:rsidRDefault="00EE5813" w:rsidP="00ED7A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13" w:rsidRDefault="00EE5813" w:rsidP="00ED7A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762E97" w:rsidRDefault="00EE5813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Огнев И.В. – </w:t>
      </w:r>
      <w:r w:rsidR="00762E97" w:rsidRPr="00762E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уточнил, действует ли рабочая группа по безопасной эксплуатации газового оборудования и участвует ли в её работе комитет по энергоресурсам и газификации города Барнаула.</w:t>
      </w:r>
    </w:p>
    <w:p w:rsidR="00762E97" w:rsidRDefault="00762E97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Крюков А.В. – ответил, что </w:t>
      </w:r>
      <w:r w:rsidR="006B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группа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упразднена.</w:t>
      </w:r>
    </w:p>
    <w:p w:rsidR="00E44B35" w:rsidRPr="00665832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E44B35" w:rsidRPr="00C3401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D7A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00CC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31909" w:rsidRPr="00F31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городской Думы от 28.08.2015 №505 «Об утверждении Положения о комитете по энергоресурсам и </w:t>
      </w:r>
      <w:r w:rsidR="00F31909" w:rsidRPr="00F31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газификации города Барнаула» (в ред. решения от 14.02.2025 №455)</w:t>
      </w:r>
      <w:r w:rsidR="00762AB5" w:rsidRPr="00A405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4B35" w:rsidRDefault="00E44B35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C03294" w:rsidRDefault="00C03294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C0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F3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3AB7"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F3AB7" w:rsidRPr="00F31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и дополнений в решение городской Думы от 27.03.2020 №484 «Об утверждении Положения о бюджетном процессе в городе Барнауле» (в ред. решения от 22.08.2025 №563)</w:t>
      </w:r>
      <w:r w:rsidR="004F3AB7"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4F3AB7"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F3AB7" w:rsidRPr="00C03294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012ECE" w:rsidRDefault="004F3AB7" w:rsidP="004F3AB7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  <w:r w:rsidRPr="00057BE4"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F31909">
        <w:rPr>
          <w:rFonts w:ascii="Times New Roman" w:hAnsi="Times New Roman" w:cs="Times New Roman"/>
          <w:sz w:val="28"/>
          <w:szCs w:val="28"/>
        </w:rPr>
        <w:t xml:space="preserve"> комитета по финансам, налоговой и кредитной политике города Барнаула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Александровну</w:t>
      </w:r>
      <w:r w:rsidRPr="00F319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AB7" w:rsidRPr="00C03294" w:rsidRDefault="00CD6006" w:rsidP="00CD6006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D6006">
        <w:rPr>
          <w:rFonts w:ascii="Times New Roman" w:hAnsi="Times New Roman" w:cs="Times New Roman"/>
          <w:sz w:val="28"/>
          <w:szCs w:val="28"/>
        </w:rPr>
        <w:t>ообщила, что</w:t>
      </w:r>
      <w:r w:rsidRPr="00CD6006">
        <w:t xml:space="preserve"> </w:t>
      </w:r>
      <w:r w:rsidRPr="00CD6006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нованием для внесения изменения и дополнений</w:t>
      </w:r>
      <w:r w:rsidRPr="00CD6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D6006">
        <w:rPr>
          <w:rFonts w:ascii="Times New Roman" w:hAnsi="Times New Roman" w:cs="Times New Roman"/>
          <w:sz w:val="28"/>
          <w:szCs w:val="28"/>
        </w:rPr>
        <w:t>Положения о бюджетном процессе в городе Барнауле, утвержденного решением городской Думы от 27.03.2020 №484 послужил Федеральный закон от 28.11.2025 №432-ФЗ «О внесении изменений в Бюджетный кодекс Российской Федерации и отдельные законодательные акты Российской Федерации», которым внесены изменения в статью 217 Бюджетного кодекса РФ. Данные изменения предусматривают дополнительное основание для внесения корректировок в сводную бюджетную роспись в особых обстоятельствах, связанных с угрозами безопасности РФ или устойчивому функционированию её экономики.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006">
        <w:rPr>
          <w:rFonts w:ascii="Times New Roman" w:hAnsi="Times New Roman" w:cs="Times New Roman"/>
          <w:sz w:val="28"/>
          <w:szCs w:val="28"/>
        </w:rPr>
        <w:t>Также положения статьи 38 действующего Положения приводятся в соответствие со статьей 269.2 Бюджетного кодекса РФ в части осуществления внутреннего муниципального финансового контроля.</w:t>
      </w:r>
    </w:p>
    <w:p w:rsidR="004F3AB7" w:rsidRDefault="004F3AB7" w:rsidP="004F3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3AB7" w:rsidRPr="00C03294" w:rsidRDefault="004F3AB7" w:rsidP="004F3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4F3AB7" w:rsidRPr="00C03294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319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и дополнений в решение городской Думы от 27.03.2020 №484 «Об утверждении Положения о бюджетном процессе в городе Барнауле» (в ред. решения от 22.08.2025 №563)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единогласно. </w:t>
      </w:r>
    </w:p>
    <w:p w:rsidR="00C03294" w:rsidRPr="00C03294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Default="00C03294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Рассмотрение </w:t>
      </w:r>
      <w:r w:rsidRPr="00C0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ДЕВЯТОГО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="004F3AB7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4F3AB7"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 по проекту решения городской Думы «Об исполнении бюджета города за 2025 год, расходовании резервного фонда</w:t>
      </w:r>
      <w:r w:rsidR="004F3AB7" w:rsidRPr="00762A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3AB7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AB7" w:rsidRPr="00C34015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Default="004F3AB7" w:rsidP="004F3AB7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без доклада.</w:t>
      </w:r>
    </w:p>
    <w:p w:rsidR="004F3AB7" w:rsidRDefault="004F3AB7" w:rsidP="004F3AB7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AB7" w:rsidRPr="00C34015" w:rsidRDefault="004F3AB7" w:rsidP="004F3AB7">
      <w:pPr>
        <w:tabs>
          <w:tab w:val="left" w:pos="708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4F3AB7" w:rsidRPr="00C34015" w:rsidRDefault="004F3AB7" w:rsidP="004F3AB7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публичных слушаний по проекту решения городской Думы «Об исполнении бюджета города за 2025 год, расходовании резервного фонда</w:t>
      </w:r>
      <w:r w:rsidRPr="00762A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D7A90" w:rsidRDefault="00ED7A90" w:rsidP="00C03294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4F3AB7" w:rsidRDefault="00E44B35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ДЕСЯТ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="004F3AB7"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«О внесении изменений и дополнений в решение городской Думы от 02.06.2017 №821 «Об утверждении Регламента Барнаульской городской Думы» (в ред. решения от 05.12.2025 №627)». </w:t>
      </w:r>
    </w:p>
    <w:p w:rsidR="004F3AB7" w:rsidRP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председателя комитета по законности и местному самоуправлению Огнева Ивана Владимировича. </w:t>
      </w:r>
    </w:p>
    <w:p w:rsidR="001B50E3" w:rsidRPr="001B50E3" w:rsidRDefault="001B50E3" w:rsidP="001B50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 о том, что</w:t>
      </w:r>
      <w:r w:rsidRPr="001B50E3">
        <w:t xml:space="preserve"> </w:t>
      </w:r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о внесении изменений в Регламент Барнаульской городской Думы разработан с целью приведения его в соответствие с федеральным законодательством и законами Алтайского края, а также для повышения открытости работы Думы.</w:t>
      </w:r>
    </w:p>
    <w:p w:rsidR="001B50E3" w:rsidRPr="001B50E3" w:rsidRDefault="001B50E3" w:rsidP="001B50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приведения в соответствие антикоррупционному </w:t>
      </w:r>
      <w:proofErr w:type="gramStart"/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законодательству  исключается</w:t>
      </w:r>
      <w:proofErr w:type="gramEnd"/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четырехмесячный срок представления сведений о доходах для депутатов после их избрания, передачи депутатского мандата. Сведения о доходах и расходах депутатов, их супругов и несовершеннолетних детей подаются не позднее 30 апреля следующего года при возникновении оснований, а именно в случае если ими совершались сделки, общая сумма </w:t>
      </w:r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превышает общий доход депутата и его супруги (супруга) за три последних года, предшествующих отчетному периоду. Эти нормы отражены в статье 77.1 Регламента.</w:t>
      </w:r>
    </w:p>
    <w:p w:rsidR="004F3AB7" w:rsidRPr="004F3AB7" w:rsidRDefault="001B50E3" w:rsidP="001B50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решения учитываются изменения в Законе Алтайского края от 29.12.2006 №152-ЗС «О рассмотрении обращений граждан Российской Федерации на территории Алтайского края</w:t>
      </w:r>
      <w:proofErr w:type="gramStart"/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позволяет отменить обязательную предварительную запись граждан на личный прием к депутатам. Это фиксируется в статье 74 Регламента.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принят новый Закон Алтайского края от 04.02.2026 № 3-ЗС «О гарантиях осуществления полномочий лица, замещающего муниципальную должность в Алтайском крае», который предусматривает права депутатов на информирование о своей деятельности: отчеты на заседаниях городской Думы, постоянных комитетов Думы, публикацию сообщения об итогах рассмотрения ежегодной отчетной информации депутата о своей деятельности на Интернет-сайте Барнаульской городской Думы. Также в связи с принятием этого краевого закона статья 73 Регламента о депутатском расследовании исключается.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большой блок изменений вносится в регламент в целях расширения механизмов открытости и гласности в её работе Барнаульской городской Думы. В частности, предлагается дополнить Регламент положениями о трансляции открытых заседаний в реальном времени на официальной странице Думы в «</w:t>
      </w:r>
      <w:proofErr w:type="spellStart"/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Архив трансляций также будет сохраняться для просмотра гражданами в удобное им время.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открытых заседаний предлагается публиковать на сайте Думы в течение 30 дней после их проведения. Кроме этого предлагается закрепить механизм подачи гражданами и представителями организаций письменных заявок для участия в открытых заседаниях городской Думы. Все эти изменения, предлагаемые в Регламент городской Думы, расширят доступ к информации, усилят гласность и повысят доверие к представительному органу местного самоуправления.</w:t>
      </w:r>
    </w:p>
    <w:p w:rsidR="004F3AB7" w:rsidRP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4F3AB7" w:rsidRP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Струченко</w:t>
      </w:r>
      <w:proofErr w:type="spellEnd"/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– поднял вопрос об исключении из проекта решения статьи 73, посвящённой депутатскому расследованию. Попросил разъяснить, предусмотрена ли взамен исключаемой нормы какая</w:t>
      </w:r>
      <w:r w:rsidRPr="004F3AB7">
        <w:rPr>
          <w:rFonts w:ascii="Cambria Math" w:eastAsia="Times New Roman" w:hAnsi="Cambria Math" w:cs="Cambria Math"/>
          <w:sz w:val="28"/>
          <w:szCs w:val="28"/>
          <w:lang w:eastAsia="ru-RU"/>
        </w:rPr>
        <w:t>‑</w:t>
      </w: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альтернатива.</w:t>
      </w:r>
    </w:p>
    <w:p w:rsidR="004F3AB7" w:rsidRP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 И.В. – отметил, что обсуждаемый формат не применялся ранее в практике работы городской Думы, хотя формально такое право у органа</w:t>
      </w:r>
      <w:r w:rsid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</w:t>
      </w: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по краевому законодательству</w:t>
      </w: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Заявил об отсутствии практики реализации подобного подхода на территории Алтайского края и других субъектов Российской Федерации. Выразил мнение о том, что расследованиями должны заниматься правоохранительные органы. Кроме того, реализация обсуждаемого подхода потенциально сопряжена с рисками для жизни и здоровья депутатов. </w:t>
      </w:r>
      <w:r w:rsidR="00FF0132" w:rsidRPr="00FF01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 целью приведения в соответствие с краевым законом о статусе депутатов нормы о расследовании необходимо исключить и Регламента</w:t>
      </w:r>
      <w:r w:rsidR="00FF0132" w:rsidRPr="00FF0132">
        <w:t xml:space="preserve"> </w:t>
      </w:r>
      <w:r w:rsidR="00FF0132" w:rsidRPr="00FF01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Думы.</w:t>
      </w:r>
    </w:p>
    <w:p w:rsidR="004F3AB7" w:rsidRP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4F3AB7" w:rsidRP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«О внесении изменений и дополнений в решение городской Думы от 02.06.2017 №821 «Об утверждении Регламента Барнаульской городской Думы» (в ред. решения от 05.12.2025 №627)» принято единогласно.</w:t>
      </w:r>
    </w:p>
    <w:p w:rsidR="004F3AB7" w:rsidRPr="00C34015" w:rsidRDefault="004F3AB7" w:rsidP="004F3A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44B35" w:rsidRDefault="00E44B35" w:rsidP="00E44B35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AB7" w:rsidRPr="001E30B1" w:rsidRDefault="001E30B1" w:rsidP="004F3AB7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="004F3AB7"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F3AB7"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3AB7"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F3AB7" w:rsidRPr="00411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решение городской Думы от 29.09.2022 №13 «Об осуществлении государственных полномочий в области создания и функционирования административных комиссий» (в ред. решения от 27.02.2026 №662)</w:t>
      </w:r>
      <w:r w:rsidR="004F3AB7"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="004F3AB7"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F3AB7" w:rsidRPr="001E30B1" w:rsidRDefault="004F3AB7" w:rsidP="004F3AB7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3AB7" w:rsidRPr="001E30B1" w:rsidRDefault="004F3AB7" w:rsidP="004F3AB7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без доклада.</w:t>
      </w:r>
    </w:p>
    <w:p w:rsidR="004F3AB7" w:rsidRPr="001E30B1" w:rsidRDefault="004F3AB7" w:rsidP="004F3AB7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1E30B1" w:rsidRDefault="004F3AB7" w:rsidP="004F3AB7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4F3AB7" w:rsidRPr="001E30B1" w:rsidRDefault="004F3AB7" w:rsidP="004F3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11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изменения в решение городской Думы от 29.09.2022 №13 «Об осуществлении государственных полномочий в области создания и </w:t>
      </w:r>
      <w:r w:rsidRPr="00411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функционирования административных комиссий» (в ред. решения от 27.02.2026 №662)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4F3AB7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1E30B1" w:rsidRDefault="001E30B1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ДВЕНАДЦАТОГО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вопроса повестки дня</w:t>
      </w:r>
      <w:r w:rsidR="004F3AB7"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4F3AB7"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решений Барнаульской городской Думы</w:t>
      </w:r>
      <w:r w:rsidR="004F3AB7"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4F3AB7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1E30B1" w:rsidRDefault="004F3AB7" w:rsidP="004F3A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без доклада.</w:t>
      </w:r>
    </w:p>
    <w:p w:rsidR="004F3AB7" w:rsidRPr="001E30B1" w:rsidRDefault="004F3AB7" w:rsidP="004F3A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AB7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4F3AB7" w:rsidRPr="001E30B1" w:rsidRDefault="004F3AB7" w:rsidP="004F3AB7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B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решений Барнаульской городской Думы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4F3AB7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AB7" w:rsidRPr="001E30B1" w:rsidRDefault="001E30B1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F3AB7"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3AB7" w:rsidRPr="00D908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Почетными грамотами Барнаульской городской</w:t>
      </w:r>
      <w:r w:rsidR="004F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 w:rsidR="004F3AB7"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4F3AB7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275BCC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председателя комиссии по наградам Барнаульской городской Думы </w:t>
      </w:r>
      <w:proofErr w:type="spellStart"/>
      <w:r w:rsidRPr="00275BC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Аганова</w:t>
      </w:r>
      <w:proofErr w:type="spellEnd"/>
      <w:r w:rsidRPr="0027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Дмитрия Петровича.</w:t>
      </w:r>
    </w:p>
    <w:p w:rsidR="004F3AB7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Аганов Д.П. – информировал о </w:t>
      </w:r>
      <w:r w:rsid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27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</w:t>
      </w:r>
      <w:r w:rsidR="001B50E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7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награждения Почетными грамотами.</w:t>
      </w:r>
    </w:p>
    <w:p w:rsidR="004F3AB7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AB7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4F3AB7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Решение: «О награждении Почетными грамотами Барнаульской городской Думы» принято единогласно. </w:t>
      </w:r>
    </w:p>
    <w:p w:rsidR="001E30B1" w:rsidRPr="001E30B1" w:rsidRDefault="004F3AB7" w:rsidP="004F3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D08" w:rsidRDefault="00875D08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875D08" w:rsidRPr="001E30B1" w:rsidRDefault="00875D08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–</w:t>
      </w:r>
      <w:r w:rsidR="0002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объявила о том,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7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оступило обращение от комитета по спорту, культуре и молодежной политике Алтайского краевого </w:t>
      </w:r>
      <w:r w:rsidRPr="00875D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Законодательного Собрания по вопросу повышения эффективности института наставничества над несовершеннолетними. </w:t>
      </w:r>
      <w:r w:rsidR="000202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Выразила п</w:t>
      </w:r>
      <w:r w:rsidRPr="00875D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росьб</w:t>
      </w:r>
      <w:r w:rsidR="0002028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подключиться к работе на общественных началах по наставничеству над несовершеннолетними, состоящими на различных видах учетах.</w:t>
      </w:r>
    </w:p>
    <w:p w:rsidR="00670669" w:rsidRDefault="00670669" w:rsidP="001E30B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5D08" w:rsidRDefault="00875D08" w:rsidP="001E30B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0B1" w:rsidRPr="001E30B1" w:rsidRDefault="001E30B1" w:rsidP="001E30B1">
      <w:pPr>
        <w:jc w:val="both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>Председатель городской Думы</w:t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  <w:t xml:space="preserve">            Г.А. </w:t>
      </w:r>
      <w:proofErr w:type="spellStart"/>
      <w:r w:rsidRPr="001E30B1">
        <w:rPr>
          <w:rFonts w:ascii="Times New Roman" w:hAnsi="Times New Roman" w:cs="Times New Roman"/>
          <w:bCs/>
          <w:sz w:val="28"/>
          <w:szCs w:val="28"/>
        </w:rPr>
        <w:t>Буевич</w:t>
      </w:r>
      <w:proofErr w:type="spellEnd"/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11761" w:rsidRDefault="00F11761" w:rsidP="001E3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sz w:val="28"/>
          <w:szCs w:val="28"/>
        </w:rPr>
        <w:t>городской Думы</w:t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С.А. Носенко</w:t>
      </w: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 xml:space="preserve">Начальник организационного </w:t>
      </w: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>отдела аппарата городской Думы</w:t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  <w:t xml:space="preserve">          Т.Н. Денисова</w:t>
      </w:r>
    </w:p>
    <w:p w:rsidR="001E30B1" w:rsidRPr="00C34015" w:rsidRDefault="001E30B1" w:rsidP="00E44B35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E30B1" w:rsidRPr="00C34015" w:rsidSect="006866FE">
      <w:headerReference w:type="default" r:id="rId11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7E2" w:rsidRDefault="004517E2" w:rsidP="00446B81">
      <w:pPr>
        <w:spacing w:after="0" w:line="240" w:lineRule="auto"/>
      </w:pPr>
      <w:r>
        <w:separator/>
      </w:r>
    </w:p>
  </w:endnote>
  <w:endnote w:type="continuationSeparator" w:id="0">
    <w:p w:rsidR="004517E2" w:rsidRDefault="004517E2" w:rsidP="0044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7E2" w:rsidRDefault="004517E2" w:rsidP="00446B81">
      <w:pPr>
        <w:spacing w:after="0" w:line="240" w:lineRule="auto"/>
      </w:pPr>
      <w:r>
        <w:separator/>
      </w:r>
    </w:p>
  </w:footnote>
  <w:footnote w:type="continuationSeparator" w:id="0">
    <w:p w:rsidR="004517E2" w:rsidRDefault="004517E2" w:rsidP="0044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362737"/>
      <w:docPartObj>
        <w:docPartGallery w:val="Page Numbers (Top of Page)"/>
        <w:docPartUnique/>
      </w:docPartObj>
    </w:sdtPr>
    <w:sdtEndPr/>
    <w:sdtContent>
      <w:p w:rsidR="00442324" w:rsidRDefault="004423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2324" w:rsidRDefault="004423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324" w:rsidRDefault="0044232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E1132">
      <w:rPr>
        <w:noProof/>
      </w:rPr>
      <w:t>23</w:t>
    </w:r>
    <w:r>
      <w:fldChar w:fldCharType="end"/>
    </w:r>
  </w:p>
  <w:p w:rsidR="00442324" w:rsidRDefault="004423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2202"/>
    <w:multiLevelType w:val="hybridMultilevel"/>
    <w:tmpl w:val="CCE61BA0"/>
    <w:lvl w:ilvl="0" w:tplc="1A3CCB48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8002132"/>
    <w:multiLevelType w:val="hybridMultilevel"/>
    <w:tmpl w:val="BC32765E"/>
    <w:lvl w:ilvl="0" w:tplc="653C4C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17BE7"/>
    <w:multiLevelType w:val="hybridMultilevel"/>
    <w:tmpl w:val="7BC6E0A4"/>
    <w:lvl w:ilvl="0" w:tplc="C652E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E0265"/>
    <w:multiLevelType w:val="hybridMultilevel"/>
    <w:tmpl w:val="57502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549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282350"/>
    <w:multiLevelType w:val="hybridMultilevel"/>
    <w:tmpl w:val="1E36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16A7"/>
    <w:multiLevelType w:val="hybridMultilevel"/>
    <w:tmpl w:val="96E4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605A"/>
    <w:multiLevelType w:val="hybridMultilevel"/>
    <w:tmpl w:val="5750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74F2D"/>
    <w:multiLevelType w:val="hybridMultilevel"/>
    <w:tmpl w:val="BAA03D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7DC5956"/>
    <w:multiLevelType w:val="hybridMultilevel"/>
    <w:tmpl w:val="1A6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D10D7"/>
    <w:multiLevelType w:val="hybridMultilevel"/>
    <w:tmpl w:val="8A26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36EF0"/>
    <w:multiLevelType w:val="hybridMultilevel"/>
    <w:tmpl w:val="68EA596A"/>
    <w:lvl w:ilvl="0" w:tplc="37FE6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086088"/>
    <w:multiLevelType w:val="hybridMultilevel"/>
    <w:tmpl w:val="8E7A761C"/>
    <w:lvl w:ilvl="0" w:tplc="A60E08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F95F01"/>
    <w:multiLevelType w:val="hybridMultilevel"/>
    <w:tmpl w:val="A64094FC"/>
    <w:lvl w:ilvl="0" w:tplc="0400C79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A5401C"/>
    <w:multiLevelType w:val="hybridMultilevel"/>
    <w:tmpl w:val="96E4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17D0E"/>
    <w:multiLevelType w:val="hybridMultilevel"/>
    <w:tmpl w:val="983CDD6A"/>
    <w:lvl w:ilvl="0" w:tplc="E6C255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3821AD3"/>
    <w:multiLevelType w:val="hybridMultilevel"/>
    <w:tmpl w:val="DE1EE94E"/>
    <w:lvl w:ilvl="0" w:tplc="595EF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87308F"/>
    <w:multiLevelType w:val="hybridMultilevel"/>
    <w:tmpl w:val="92AC3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2458CC"/>
    <w:multiLevelType w:val="hybridMultilevel"/>
    <w:tmpl w:val="439C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1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17"/>
  </w:num>
  <w:num w:numId="11">
    <w:abstractNumId w:val="4"/>
  </w:num>
  <w:num w:numId="12">
    <w:abstractNumId w:val="5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0"/>
  </w:num>
  <w:num w:numId="18">
    <w:abstractNumId w:val="1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F9"/>
    <w:rsid w:val="0000023E"/>
    <w:rsid w:val="00000819"/>
    <w:rsid w:val="000009A7"/>
    <w:rsid w:val="000025C5"/>
    <w:rsid w:val="00003409"/>
    <w:rsid w:val="00003653"/>
    <w:rsid w:val="0000426C"/>
    <w:rsid w:val="000045DE"/>
    <w:rsid w:val="000047F5"/>
    <w:rsid w:val="00004B56"/>
    <w:rsid w:val="000050B7"/>
    <w:rsid w:val="00005181"/>
    <w:rsid w:val="00005996"/>
    <w:rsid w:val="000062F8"/>
    <w:rsid w:val="00006961"/>
    <w:rsid w:val="000109E6"/>
    <w:rsid w:val="00012D00"/>
    <w:rsid w:val="00012ECE"/>
    <w:rsid w:val="00013158"/>
    <w:rsid w:val="0001398E"/>
    <w:rsid w:val="00013F1E"/>
    <w:rsid w:val="00013FCE"/>
    <w:rsid w:val="00015B42"/>
    <w:rsid w:val="00016966"/>
    <w:rsid w:val="000177EE"/>
    <w:rsid w:val="00017B89"/>
    <w:rsid w:val="00020284"/>
    <w:rsid w:val="0002186B"/>
    <w:rsid w:val="00023964"/>
    <w:rsid w:val="00024952"/>
    <w:rsid w:val="00024ABA"/>
    <w:rsid w:val="00025FCE"/>
    <w:rsid w:val="0002603B"/>
    <w:rsid w:val="00026DC4"/>
    <w:rsid w:val="00027334"/>
    <w:rsid w:val="00027861"/>
    <w:rsid w:val="00030141"/>
    <w:rsid w:val="00031084"/>
    <w:rsid w:val="00031438"/>
    <w:rsid w:val="0003150A"/>
    <w:rsid w:val="00032803"/>
    <w:rsid w:val="00032A7A"/>
    <w:rsid w:val="00033936"/>
    <w:rsid w:val="00033ACD"/>
    <w:rsid w:val="00033F13"/>
    <w:rsid w:val="00034347"/>
    <w:rsid w:val="00035B7D"/>
    <w:rsid w:val="0004019E"/>
    <w:rsid w:val="00040545"/>
    <w:rsid w:val="000462ED"/>
    <w:rsid w:val="00051040"/>
    <w:rsid w:val="0005154C"/>
    <w:rsid w:val="00051935"/>
    <w:rsid w:val="000532FD"/>
    <w:rsid w:val="00053AF2"/>
    <w:rsid w:val="00053C18"/>
    <w:rsid w:val="0005427A"/>
    <w:rsid w:val="00054F1E"/>
    <w:rsid w:val="000557E3"/>
    <w:rsid w:val="000577B6"/>
    <w:rsid w:val="00057BE4"/>
    <w:rsid w:val="00057D62"/>
    <w:rsid w:val="00061880"/>
    <w:rsid w:val="000630D3"/>
    <w:rsid w:val="000633F3"/>
    <w:rsid w:val="00063441"/>
    <w:rsid w:val="00064D02"/>
    <w:rsid w:val="00065010"/>
    <w:rsid w:val="00066AAA"/>
    <w:rsid w:val="00067195"/>
    <w:rsid w:val="00067ABB"/>
    <w:rsid w:val="00070C3C"/>
    <w:rsid w:val="00071046"/>
    <w:rsid w:val="000736F9"/>
    <w:rsid w:val="00073979"/>
    <w:rsid w:val="00074046"/>
    <w:rsid w:val="00075231"/>
    <w:rsid w:val="000764ED"/>
    <w:rsid w:val="00077F4D"/>
    <w:rsid w:val="0008044F"/>
    <w:rsid w:val="000814BA"/>
    <w:rsid w:val="00081FB5"/>
    <w:rsid w:val="0008318C"/>
    <w:rsid w:val="000837C1"/>
    <w:rsid w:val="0008678B"/>
    <w:rsid w:val="00087253"/>
    <w:rsid w:val="0008735F"/>
    <w:rsid w:val="00087EAD"/>
    <w:rsid w:val="000902BC"/>
    <w:rsid w:val="000903B4"/>
    <w:rsid w:val="00091C77"/>
    <w:rsid w:val="00092EE8"/>
    <w:rsid w:val="00094FB1"/>
    <w:rsid w:val="000950D4"/>
    <w:rsid w:val="00095E66"/>
    <w:rsid w:val="00096A0F"/>
    <w:rsid w:val="00097D95"/>
    <w:rsid w:val="000A1D60"/>
    <w:rsid w:val="000A2722"/>
    <w:rsid w:val="000A3729"/>
    <w:rsid w:val="000A383D"/>
    <w:rsid w:val="000A3F24"/>
    <w:rsid w:val="000A5040"/>
    <w:rsid w:val="000A5168"/>
    <w:rsid w:val="000A5380"/>
    <w:rsid w:val="000A5F00"/>
    <w:rsid w:val="000A6F34"/>
    <w:rsid w:val="000B0028"/>
    <w:rsid w:val="000B28B4"/>
    <w:rsid w:val="000B2DF9"/>
    <w:rsid w:val="000B2FE2"/>
    <w:rsid w:val="000B35BF"/>
    <w:rsid w:val="000B3EE7"/>
    <w:rsid w:val="000B5C47"/>
    <w:rsid w:val="000B6D01"/>
    <w:rsid w:val="000B6D62"/>
    <w:rsid w:val="000B710B"/>
    <w:rsid w:val="000B76FC"/>
    <w:rsid w:val="000B7D2B"/>
    <w:rsid w:val="000C0471"/>
    <w:rsid w:val="000C15C1"/>
    <w:rsid w:val="000C24F6"/>
    <w:rsid w:val="000C257F"/>
    <w:rsid w:val="000C4A59"/>
    <w:rsid w:val="000D1075"/>
    <w:rsid w:val="000D203F"/>
    <w:rsid w:val="000D312E"/>
    <w:rsid w:val="000D35B8"/>
    <w:rsid w:val="000D4ACB"/>
    <w:rsid w:val="000D55CB"/>
    <w:rsid w:val="000D5C7F"/>
    <w:rsid w:val="000D6133"/>
    <w:rsid w:val="000D66C5"/>
    <w:rsid w:val="000D6E68"/>
    <w:rsid w:val="000D7016"/>
    <w:rsid w:val="000D77BD"/>
    <w:rsid w:val="000E0281"/>
    <w:rsid w:val="000E07C7"/>
    <w:rsid w:val="000E0836"/>
    <w:rsid w:val="000E093A"/>
    <w:rsid w:val="000E099C"/>
    <w:rsid w:val="000E0D19"/>
    <w:rsid w:val="000E164F"/>
    <w:rsid w:val="000E195F"/>
    <w:rsid w:val="000E227B"/>
    <w:rsid w:val="000E229C"/>
    <w:rsid w:val="000E2BA1"/>
    <w:rsid w:val="000E369D"/>
    <w:rsid w:val="000E4452"/>
    <w:rsid w:val="000E4BD0"/>
    <w:rsid w:val="000F1CB0"/>
    <w:rsid w:val="000F4150"/>
    <w:rsid w:val="000F4D29"/>
    <w:rsid w:val="00100233"/>
    <w:rsid w:val="00101E44"/>
    <w:rsid w:val="00103E73"/>
    <w:rsid w:val="00104887"/>
    <w:rsid w:val="001058A8"/>
    <w:rsid w:val="00106CAA"/>
    <w:rsid w:val="00106CE4"/>
    <w:rsid w:val="0010721E"/>
    <w:rsid w:val="001072C2"/>
    <w:rsid w:val="00107439"/>
    <w:rsid w:val="00111D79"/>
    <w:rsid w:val="00112DE7"/>
    <w:rsid w:val="001138CF"/>
    <w:rsid w:val="00115D1A"/>
    <w:rsid w:val="00117257"/>
    <w:rsid w:val="00117734"/>
    <w:rsid w:val="00117FC5"/>
    <w:rsid w:val="0012094D"/>
    <w:rsid w:val="00120CDE"/>
    <w:rsid w:val="00122F93"/>
    <w:rsid w:val="00125DBB"/>
    <w:rsid w:val="00126A7F"/>
    <w:rsid w:val="00126F4E"/>
    <w:rsid w:val="001278F8"/>
    <w:rsid w:val="00127D33"/>
    <w:rsid w:val="0013165F"/>
    <w:rsid w:val="00134032"/>
    <w:rsid w:val="00135F3E"/>
    <w:rsid w:val="00140696"/>
    <w:rsid w:val="001422D5"/>
    <w:rsid w:val="00142F31"/>
    <w:rsid w:val="00144A83"/>
    <w:rsid w:val="00146F7D"/>
    <w:rsid w:val="00147572"/>
    <w:rsid w:val="001479A0"/>
    <w:rsid w:val="00147A3D"/>
    <w:rsid w:val="00150870"/>
    <w:rsid w:val="0015260B"/>
    <w:rsid w:val="00152D46"/>
    <w:rsid w:val="00152D85"/>
    <w:rsid w:val="00152E96"/>
    <w:rsid w:val="00153BAD"/>
    <w:rsid w:val="00154AB2"/>
    <w:rsid w:val="00154F1E"/>
    <w:rsid w:val="00155006"/>
    <w:rsid w:val="001557F7"/>
    <w:rsid w:val="001604ED"/>
    <w:rsid w:val="001605EA"/>
    <w:rsid w:val="00160733"/>
    <w:rsid w:val="00162B5E"/>
    <w:rsid w:val="001639AB"/>
    <w:rsid w:val="00163D5B"/>
    <w:rsid w:val="00164795"/>
    <w:rsid w:val="00166695"/>
    <w:rsid w:val="0017031A"/>
    <w:rsid w:val="0017084D"/>
    <w:rsid w:val="00170918"/>
    <w:rsid w:val="00171959"/>
    <w:rsid w:val="001729EB"/>
    <w:rsid w:val="001737CF"/>
    <w:rsid w:val="001747F7"/>
    <w:rsid w:val="00175868"/>
    <w:rsid w:val="001759FE"/>
    <w:rsid w:val="00175D21"/>
    <w:rsid w:val="00176487"/>
    <w:rsid w:val="00176B3F"/>
    <w:rsid w:val="0018113F"/>
    <w:rsid w:val="00181CCD"/>
    <w:rsid w:val="00182546"/>
    <w:rsid w:val="0018466A"/>
    <w:rsid w:val="0018501F"/>
    <w:rsid w:val="00185474"/>
    <w:rsid w:val="00187AD7"/>
    <w:rsid w:val="001912C3"/>
    <w:rsid w:val="00191807"/>
    <w:rsid w:val="00191A50"/>
    <w:rsid w:val="00191CCD"/>
    <w:rsid w:val="0019241B"/>
    <w:rsid w:val="00193234"/>
    <w:rsid w:val="0019656A"/>
    <w:rsid w:val="00196AD6"/>
    <w:rsid w:val="001A391E"/>
    <w:rsid w:val="001A45CA"/>
    <w:rsid w:val="001A464E"/>
    <w:rsid w:val="001A4884"/>
    <w:rsid w:val="001A69C3"/>
    <w:rsid w:val="001A7A33"/>
    <w:rsid w:val="001B0B2E"/>
    <w:rsid w:val="001B1309"/>
    <w:rsid w:val="001B2752"/>
    <w:rsid w:val="001B473F"/>
    <w:rsid w:val="001B50E3"/>
    <w:rsid w:val="001B5E91"/>
    <w:rsid w:val="001B5ED3"/>
    <w:rsid w:val="001B71A6"/>
    <w:rsid w:val="001B7947"/>
    <w:rsid w:val="001C2659"/>
    <w:rsid w:val="001C4E09"/>
    <w:rsid w:val="001C622F"/>
    <w:rsid w:val="001C75AE"/>
    <w:rsid w:val="001D22CE"/>
    <w:rsid w:val="001D2F8A"/>
    <w:rsid w:val="001D348F"/>
    <w:rsid w:val="001D54EA"/>
    <w:rsid w:val="001D60CD"/>
    <w:rsid w:val="001D7DEA"/>
    <w:rsid w:val="001E0A84"/>
    <w:rsid w:val="001E1087"/>
    <w:rsid w:val="001E1132"/>
    <w:rsid w:val="001E30B1"/>
    <w:rsid w:val="001E64FB"/>
    <w:rsid w:val="001E7B75"/>
    <w:rsid w:val="001F2705"/>
    <w:rsid w:val="001F41DB"/>
    <w:rsid w:val="001F4214"/>
    <w:rsid w:val="001F47C8"/>
    <w:rsid w:val="001F4FF0"/>
    <w:rsid w:val="001F5A0E"/>
    <w:rsid w:val="001F5EB2"/>
    <w:rsid w:val="001F6516"/>
    <w:rsid w:val="001F65AA"/>
    <w:rsid w:val="001F6929"/>
    <w:rsid w:val="001F7C58"/>
    <w:rsid w:val="002010F0"/>
    <w:rsid w:val="00202F6F"/>
    <w:rsid w:val="00203B96"/>
    <w:rsid w:val="002042AD"/>
    <w:rsid w:val="00207D93"/>
    <w:rsid w:val="00211236"/>
    <w:rsid w:val="00212C3F"/>
    <w:rsid w:val="002132E4"/>
    <w:rsid w:val="00213922"/>
    <w:rsid w:val="00214531"/>
    <w:rsid w:val="00216120"/>
    <w:rsid w:val="002172D5"/>
    <w:rsid w:val="00220275"/>
    <w:rsid w:val="00220890"/>
    <w:rsid w:val="00220D92"/>
    <w:rsid w:val="0022305A"/>
    <w:rsid w:val="002232AA"/>
    <w:rsid w:val="00223867"/>
    <w:rsid w:val="0022491C"/>
    <w:rsid w:val="00224C1E"/>
    <w:rsid w:val="00224C3D"/>
    <w:rsid w:val="0022503D"/>
    <w:rsid w:val="002278F9"/>
    <w:rsid w:val="00227ECC"/>
    <w:rsid w:val="00227F9A"/>
    <w:rsid w:val="0023072F"/>
    <w:rsid w:val="00230A59"/>
    <w:rsid w:val="0023153F"/>
    <w:rsid w:val="00232CAA"/>
    <w:rsid w:val="0023391A"/>
    <w:rsid w:val="00234069"/>
    <w:rsid w:val="002340F3"/>
    <w:rsid w:val="00234778"/>
    <w:rsid w:val="0023546A"/>
    <w:rsid w:val="00236A7E"/>
    <w:rsid w:val="002401AA"/>
    <w:rsid w:val="00240308"/>
    <w:rsid w:val="00240CF8"/>
    <w:rsid w:val="00240DCF"/>
    <w:rsid w:val="00241051"/>
    <w:rsid w:val="00241597"/>
    <w:rsid w:val="0024246A"/>
    <w:rsid w:val="00244A31"/>
    <w:rsid w:val="00245006"/>
    <w:rsid w:val="00245297"/>
    <w:rsid w:val="002456CF"/>
    <w:rsid w:val="00250A79"/>
    <w:rsid w:val="00253591"/>
    <w:rsid w:val="00255764"/>
    <w:rsid w:val="00257085"/>
    <w:rsid w:val="002576ED"/>
    <w:rsid w:val="0026051F"/>
    <w:rsid w:val="00261441"/>
    <w:rsid w:val="00262655"/>
    <w:rsid w:val="00262CAD"/>
    <w:rsid w:val="00263161"/>
    <w:rsid w:val="00266D9F"/>
    <w:rsid w:val="00267078"/>
    <w:rsid w:val="0026713C"/>
    <w:rsid w:val="00267DEB"/>
    <w:rsid w:val="00272D6B"/>
    <w:rsid w:val="00273806"/>
    <w:rsid w:val="00275053"/>
    <w:rsid w:val="00275BCC"/>
    <w:rsid w:val="002779AE"/>
    <w:rsid w:val="00280F9A"/>
    <w:rsid w:val="002903F4"/>
    <w:rsid w:val="002915AE"/>
    <w:rsid w:val="00294737"/>
    <w:rsid w:val="0029481B"/>
    <w:rsid w:val="00294B30"/>
    <w:rsid w:val="00294D95"/>
    <w:rsid w:val="002957A3"/>
    <w:rsid w:val="002A1387"/>
    <w:rsid w:val="002A13D4"/>
    <w:rsid w:val="002A3A0A"/>
    <w:rsid w:val="002A4323"/>
    <w:rsid w:val="002A4871"/>
    <w:rsid w:val="002A4EF2"/>
    <w:rsid w:val="002A53E1"/>
    <w:rsid w:val="002A53EE"/>
    <w:rsid w:val="002A53F6"/>
    <w:rsid w:val="002A70D1"/>
    <w:rsid w:val="002B3760"/>
    <w:rsid w:val="002B3DCE"/>
    <w:rsid w:val="002B5E82"/>
    <w:rsid w:val="002B62F4"/>
    <w:rsid w:val="002B6E7F"/>
    <w:rsid w:val="002B7C4F"/>
    <w:rsid w:val="002C11A9"/>
    <w:rsid w:val="002C1B67"/>
    <w:rsid w:val="002C1BEC"/>
    <w:rsid w:val="002C1F48"/>
    <w:rsid w:val="002C2429"/>
    <w:rsid w:val="002C5975"/>
    <w:rsid w:val="002C7747"/>
    <w:rsid w:val="002C7A07"/>
    <w:rsid w:val="002D150C"/>
    <w:rsid w:val="002D2235"/>
    <w:rsid w:val="002D467D"/>
    <w:rsid w:val="002D4E15"/>
    <w:rsid w:val="002D4F18"/>
    <w:rsid w:val="002D7674"/>
    <w:rsid w:val="002D773D"/>
    <w:rsid w:val="002E0DC3"/>
    <w:rsid w:val="002E0DD6"/>
    <w:rsid w:val="002E28D5"/>
    <w:rsid w:val="002E340D"/>
    <w:rsid w:val="002E48AA"/>
    <w:rsid w:val="002E4B7C"/>
    <w:rsid w:val="002E5D7E"/>
    <w:rsid w:val="002E60CC"/>
    <w:rsid w:val="002F01D4"/>
    <w:rsid w:val="002F024A"/>
    <w:rsid w:val="002F198F"/>
    <w:rsid w:val="002F266D"/>
    <w:rsid w:val="002F2F52"/>
    <w:rsid w:val="002F3EE7"/>
    <w:rsid w:val="002F4246"/>
    <w:rsid w:val="002F5137"/>
    <w:rsid w:val="002F54C8"/>
    <w:rsid w:val="002F5A19"/>
    <w:rsid w:val="002F6F78"/>
    <w:rsid w:val="002F78C6"/>
    <w:rsid w:val="002F7B38"/>
    <w:rsid w:val="00300337"/>
    <w:rsid w:val="003022A0"/>
    <w:rsid w:val="00304F42"/>
    <w:rsid w:val="00305F3C"/>
    <w:rsid w:val="00306D77"/>
    <w:rsid w:val="003106B8"/>
    <w:rsid w:val="00310D2E"/>
    <w:rsid w:val="00311D98"/>
    <w:rsid w:val="0031272E"/>
    <w:rsid w:val="003136CA"/>
    <w:rsid w:val="00313ACC"/>
    <w:rsid w:val="00313D8D"/>
    <w:rsid w:val="00313DCB"/>
    <w:rsid w:val="003151F2"/>
    <w:rsid w:val="00320B2C"/>
    <w:rsid w:val="003211D8"/>
    <w:rsid w:val="00321732"/>
    <w:rsid w:val="003218AB"/>
    <w:rsid w:val="00321E65"/>
    <w:rsid w:val="003229FB"/>
    <w:rsid w:val="00322A67"/>
    <w:rsid w:val="00324719"/>
    <w:rsid w:val="00326BE6"/>
    <w:rsid w:val="0033042F"/>
    <w:rsid w:val="003315C4"/>
    <w:rsid w:val="00333578"/>
    <w:rsid w:val="0033363C"/>
    <w:rsid w:val="00334B29"/>
    <w:rsid w:val="00336FA2"/>
    <w:rsid w:val="00340338"/>
    <w:rsid w:val="0034118E"/>
    <w:rsid w:val="00341863"/>
    <w:rsid w:val="00342676"/>
    <w:rsid w:val="00342DCC"/>
    <w:rsid w:val="003455C3"/>
    <w:rsid w:val="00345795"/>
    <w:rsid w:val="003462DF"/>
    <w:rsid w:val="00346542"/>
    <w:rsid w:val="00346B93"/>
    <w:rsid w:val="003470AB"/>
    <w:rsid w:val="0034762D"/>
    <w:rsid w:val="00350452"/>
    <w:rsid w:val="00351BE0"/>
    <w:rsid w:val="003545A2"/>
    <w:rsid w:val="00355E48"/>
    <w:rsid w:val="00356007"/>
    <w:rsid w:val="0035740E"/>
    <w:rsid w:val="00360755"/>
    <w:rsid w:val="00362A62"/>
    <w:rsid w:val="00364AF3"/>
    <w:rsid w:val="00364F82"/>
    <w:rsid w:val="00365728"/>
    <w:rsid w:val="00365DA6"/>
    <w:rsid w:val="00365DBB"/>
    <w:rsid w:val="00370A19"/>
    <w:rsid w:val="0037130E"/>
    <w:rsid w:val="00372DE7"/>
    <w:rsid w:val="00377085"/>
    <w:rsid w:val="00380EBF"/>
    <w:rsid w:val="0038117E"/>
    <w:rsid w:val="00381490"/>
    <w:rsid w:val="00381BE0"/>
    <w:rsid w:val="003820EB"/>
    <w:rsid w:val="0038244D"/>
    <w:rsid w:val="00382B42"/>
    <w:rsid w:val="00383BCB"/>
    <w:rsid w:val="003861C8"/>
    <w:rsid w:val="0038691C"/>
    <w:rsid w:val="003901E7"/>
    <w:rsid w:val="003927AC"/>
    <w:rsid w:val="00392AB5"/>
    <w:rsid w:val="00393F60"/>
    <w:rsid w:val="003940BE"/>
    <w:rsid w:val="0039465C"/>
    <w:rsid w:val="0039503F"/>
    <w:rsid w:val="00395CBF"/>
    <w:rsid w:val="00396402"/>
    <w:rsid w:val="00397922"/>
    <w:rsid w:val="00397F9B"/>
    <w:rsid w:val="003A0B5C"/>
    <w:rsid w:val="003A2E4A"/>
    <w:rsid w:val="003A3414"/>
    <w:rsid w:val="003A69A0"/>
    <w:rsid w:val="003A7DC6"/>
    <w:rsid w:val="003B0D68"/>
    <w:rsid w:val="003B23A0"/>
    <w:rsid w:val="003B3423"/>
    <w:rsid w:val="003B3967"/>
    <w:rsid w:val="003B508D"/>
    <w:rsid w:val="003B50EE"/>
    <w:rsid w:val="003B5E10"/>
    <w:rsid w:val="003B64BB"/>
    <w:rsid w:val="003B696F"/>
    <w:rsid w:val="003C0A3F"/>
    <w:rsid w:val="003C13CB"/>
    <w:rsid w:val="003C1BBD"/>
    <w:rsid w:val="003C22A8"/>
    <w:rsid w:val="003C5204"/>
    <w:rsid w:val="003C53DC"/>
    <w:rsid w:val="003C5418"/>
    <w:rsid w:val="003D068F"/>
    <w:rsid w:val="003D0F04"/>
    <w:rsid w:val="003D1B96"/>
    <w:rsid w:val="003D2B0E"/>
    <w:rsid w:val="003D37E1"/>
    <w:rsid w:val="003D3F04"/>
    <w:rsid w:val="003D430F"/>
    <w:rsid w:val="003D5348"/>
    <w:rsid w:val="003D549C"/>
    <w:rsid w:val="003D56AD"/>
    <w:rsid w:val="003D58DD"/>
    <w:rsid w:val="003D5B25"/>
    <w:rsid w:val="003D7BD8"/>
    <w:rsid w:val="003E0923"/>
    <w:rsid w:val="003E2A1A"/>
    <w:rsid w:val="003E2EE6"/>
    <w:rsid w:val="003E323C"/>
    <w:rsid w:val="003E7CA1"/>
    <w:rsid w:val="003E7CC5"/>
    <w:rsid w:val="003F0E28"/>
    <w:rsid w:val="003F17F9"/>
    <w:rsid w:val="003F1D6C"/>
    <w:rsid w:val="003F2D33"/>
    <w:rsid w:val="003F4530"/>
    <w:rsid w:val="003F5146"/>
    <w:rsid w:val="003F5850"/>
    <w:rsid w:val="003F6E0F"/>
    <w:rsid w:val="003F7304"/>
    <w:rsid w:val="003F75C5"/>
    <w:rsid w:val="004001F2"/>
    <w:rsid w:val="00400E37"/>
    <w:rsid w:val="00401CC0"/>
    <w:rsid w:val="00402D06"/>
    <w:rsid w:val="00402E83"/>
    <w:rsid w:val="00403BD8"/>
    <w:rsid w:val="00404846"/>
    <w:rsid w:val="004073F6"/>
    <w:rsid w:val="00411A6D"/>
    <w:rsid w:val="00412521"/>
    <w:rsid w:val="00412756"/>
    <w:rsid w:val="0041290E"/>
    <w:rsid w:val="00412BA3"/>
    <w:rsid w:val="004142F0"/>
    <w:rsid w:val="00415B0A"/>
    <w:rsid w:val="004160C7"/>
    <w:rsid w:val="00417A3E"/>
    <w:rsid w:val="004200AF"/>
    <w:rsid w:val="004229D5"/>
    <w:rsid w:val="004247EC"/>
    <w:rsid w:val="00425B15"/>
    <w:rsid w:val="00425DDB"/>
    <w:rsid w:val="004267E8"/>
    <w:rsid w:val="00426FD8"/>
    <w:rsid w:val="00427588"/>
    <w:rsid w:val="0043138E"/>
    <w:rsid w:val="004326CC"/>
    <w:rsid w:val="004334C5"/>
    <w:rsid w:val="0043467A"/>
    <w:rsid w:val="00436203"/>
    <w:rsid w:val="00436235"/>
    <w:rsid w:val="0043677B"/>
    <w:rsid w:val="00437ADF"/>
    <w:rsid w:val="00442324"/>
    <w:rsid w:val="00442659"/>
    <w:rsid w:val="0044301A"/>
    <w:rsid w:val="004438E0"/>
    <w:rsid w:val="00446B81"/>
    <w:rsid w:val="00446C44"/>
    <w:rsid w:val="00450492"/>
    <w:rsid w:val="0045076C"/>
    <w:rsid w:val="00450BDF"/>
    <w:rsid w:val="004517E2"/>
    <w:rsid w:val="00452B00"/>
    <w:rsid w:val="00453EB0"/>
    <w:rsid w:val="0045414C"/>
    <w:rsid w:val="004541F7"/>
    <w:rsid w:val="00455422"/>
    <w:rsid w:val="00455DF6"/>
    <w:rsid w:val="00456944"/>
    <w:rsid w:val="00457555"/>
    <w:rsid w:val="00460700"/>
    <w:rsid w:val="00461397"/>
    <w:rsid w:val="00461D99"/>
    <w:rsid w:val="00464290"/>
    <w:rsid w:val="00465292"/>
    <w:rsid w:val="0047035D"/>
    <w:rsid w:val="00470AD1"/>
    <w:rsid w:val="00471BD3"/>
    <w:rsid w:val="004729F2"/>
    <w:rsid w:val="00473447"/>
    <w:rsid w:val="00474AFA"/>
    <w:rsid w:val="00474C1B"/>
    <w:rsid w:val="00476F8A"/>
    <w:rsid w:val="00477E79"/>
    <w:rsid w:val="0048205B"/>
    <w:rsid w:val="00482274"/>
    <w:rsid w:val="00482831"/>
    <w:rsid w:val="00483073"/>
    <w:rsid w:val="00484262"/>
    <w:rsid w:val="0048430D"/>
    <w:rsid w:val="00484418"/>
    <w:rsid w:val="0048483B"/>
    <w:rsid w:val="00485656"/>
    <w:rsid w:val="00486F69"/>
    <w:rsid w:val="004874EA"/>
    <w:rsid w:val="00487E2B"/>
    <w:rsid w:val="0049001D"/>
    <w:rsid w:val="0049051F"/>
    <w:rsid w:val="004917E7"/>
    <w:rsid w:val="004936A3"/>
    <w:rsid w:val="004951D6"/>
    <w:rsid w:val="004A039F"/>
    <w:rsid w:val="004A30B1"/>
    <w:rsid w:val="004A3371"/>
    <w:rsid w:val="004A3448"/>
    <w:rsid w:val="004A34E3"/>
    <w:rsid w:val="004A3E51"/>
    <w:rsid w:val="004A4391"/>
    <w:rsid w:val="004A4BC1"/>
    <w:rsid w:val="004A4FCB"/>
    <w:rsid w:val="004A590D"/>
    <w:rsid w:val="004A6788"/>
    <w:rsid w:val="004A6A30"/>
    <w:rsid w:val="004A6B18"/>
    <w:rsid w:val="004B0057"/>
    <w:rsid w:val="004B0D31"/>
    <w:rsid w:val="004B1C20"/>
    <w:rsid w:val="004B1ED4"/>
    <w:rsid w:val="004B2374"/>
    <w:rsid w:val="004B2EEF"/>
    <w:rsid w:val="004B318F"/>
    <w:rsid w:val="004B3642"/>
    <w:rsid w:val="004B3C98"/>
    <w:rsid w:val="004B55F9"/>
    <w:rsid w:val="004B6317"/>
    <w:rsid w:val="004B7FA6"/>
    <w:rsid w:val="004C1BAA"/>
    <w:rsid w:val="004C28F7"/>
    <w:rsid w:val="004C3415"/>
    <w:rsid w:val="004C4AEF"/>
    <w:rsid w:val="004C7B27"/>
    <w:rsid w:val="004D1503"/>
    <w:rsid w:val="004D1F94"/>
    <w:rsid w:val="004D2645"/>
    <w:rsid w:val="004D272F"/>
    <w:rsid w:val="004D3548"/>
    <w:rsid w:val="004D4628"/>
    <w:rsid w:val="004D5A92"/>
    <w:rsid w:val="004D639F"/>
    <w:rsid w:val="004E0820"/>
    <w:rsid w:val="004E1E10"/>
    <w:rsid w:val="004E2128"/>
    <w:rsid w:val="004E2551"/>
    <w:rsid w:val="004E275D"/>
    <w:rsid w:val="004E2A75"/>
    <w:rsid w:val="004E3795"/>
    <w:rsid w:val="004E46B3"/>
    <w:rsid w:val="004E4CAC"/>
    <w:rsid w:val="004E6B45"/>
    <w:rsid w:val="004E7EDF"/>
    <w:rsid w:val="004E7F47"/>
    <w:rsid w:val="004F18DE"/>
    <w:rsid w:val="004F2783"/>
    <w:rsid w:val="004F362F"/>
    <w:rsid w:val="004F3AB7"/>
    <w:rsid w:val="004F44A3"/>
    <w:rsid w:val="004F4FA0"/>
    <w:rsid w:val="0050017E"/>
    <w:rsid w:val="005006FB"/>
    <w:rsid w:val="00500989"/>
    <w:rsid w:val="005011BA"/>
    <w:rsid w:val="0050173A"/>
    <w:rsid w:val="00501B2F"/>
    <w:rsid w:val="005033FF"/>
    <w:rsid w:val="00504CB0"/>
    <w:rsid w:val="00504CDF"/>
    <w:rsid w:val="005050BC"/>
    <w:rsid w:val="00505D33"/>
    <w:rsid w:val="00506D48"/>
    <w:rsid w:val="0050726A"/>
    <w:rsid w:val="0050786B"/>
    <w:rsid w:val="00510705"/>
    <w:rsid w:val="00511A69"/>
    <w:rsid w:val="0051285C"/>
    <w:rsid w:val="00513A54"/>
    <w:rsid w:val="005153DF"/>
    <w:rsid w:val="00516E34"/>
    <w:rsid w:val="005175FC"/>
    <w:rsid w:val="0052002B"/>
    <w:rsid w:val="0052213B"/>
    <w:rsid w:val="00523266"/>
    <w:rsid w:val="005240A7"/>
    <w:rsid w:val="005245ED"/>
    <w:rsid w:val="00524BDC"/>
    <w:rsid w:val="005252F5"/>
    <w:rsid w:val="0052538C"/>
    <w:rsid w:val="005266CA"/>
    <w:rsid w:val="00526A45"/>
    <w:rsid w:val="00526FD5"/>
    <w:rsid w:val="005307E9"/>
    <w:rsid w:val="00531087"/>
    <w:rsid w:val="00531D6F"/>
    <w:rsid w:val="00532533"/>
    <w:rsid w:val="00533175"/>
    <w:rsid w:val="00534448"/>
    <w:rsid w:val="00535A7D"/>
    <w:rsid w:val="00535B1E"/>
    <w:rsid w:val="00536378"/>
    <w:rsid w:val="00536E43"/>
    <w:rsid w:val="005371DB"/>
    <w:rsid w:val="0054051A"/>
    <w:rsid w:val="00541095"/>
    <w:rsid w:val="005414C3"/>
    <w:rsid w:val="005456E1"/>
    <w:rsid w:val="005470E3"/>
    <w:rsid w:val="00547BD7"/>
    <w:rsid w:val="005507AE"/>
    <w:rsid w:val="00551744"/>
    <w:rsid w:val="005517BB"/>
    <w:rsid w:val="00551B88"/>
    <w:rsid w:val="005526CA"/>
    <w:rsid w:val="00552CE3"/>
    <w:rsid w:val="0055350F"/>
    <w:rsid w:val="0055367B"/>
    <w:rsid w:val="00554891"/>
    <w:rsid w:val="00554D92"/>
    <w:rsid w:val="00554DA1"/>
    <w:rsid w:val="00554DE5"/>
    <w:rsid w:val="005565E3"/>
    <w:rsid w:val="00557E47"/>
    <w:rsid w:val="00560C79"/>
    <w:rsid w:val="005613CC"/>
    <w:rsid w:val="00561F19"/>
    <w:rsid w:val="005625D7"/>
    <w:rsid w:val="00564FD9"/>
    <w:rsid w:val="00565655"/>
    <w:rsid w:val="005664BA"/>
    <w:rsid w:val="00570612"/>
    <w:rsid w:val="00570A59"/>
    <w:rsid w:val="00572116"/>
    <w:rsid w:val="00572619"/>
    <w:rsid w:val="00573B74"/>
    <w:rsid w:val="005743A2"/>
    <w:rsid w:val="00574D43"/>
    <w:rsid w:val="00574D81"/>
    <w:rsid w:val="00575625"/>
    <w:rsid w:val="0057663C"/>
    <w:rsid w:val="00576FC3"/>
    <w:rsid w:val="0057768E"/>
    <w:rsid w:val="00577951"/>
    <w:rsid w:val="00577E0D"/>
    <w:rsid w:val="0058256A"/>
    <w:rsid w:val="0058315E"/>
    <w:rsid w:val="0058367E"/>
    <w:rsid w:val="005840CF"/>
    <w:rsid w:val="00584409"/>
    <w:rsid w:val="00584EA4"/>
    <w:rsid w:val="00586829"/>
    <w:rsid w:val="00586D0E"/>
    <w:rsid w:val="0058709C"/>
    <w:rsid w:val="00587AAA"/>
    <w:rsid w:val="00590627"/>
    <w:rsid w:val="005919FA"/>
    <w:rsid w:val="005920E7"/>
    <w:rsid w:val="0059236B"/>
    <w:rsid w:val="00593D83"/>
    <w:rsid w:val="00594826"/>
    <w:rsid w:val="00595BFE"/>
    <w:rsid w:val="005A0FEC"/>
    <w:rsid w:val="005A26F3"/>
    <w:rsid w:val="005A285B"/>
    <w:rsid w:val="005A2C03"/>
    <w:rsid w:val="005A30EC"/>
    <w:rsid w:val="005A34E3"/>
    <w:rsid w:val="005A4564"/>
    <w:rsid w:val="005A4A4E"/>
    <w:rsid w:val="005A5336"/>
    <w:rsid w:val="005A5719"/>
    <w:rsid w:val="005A6961"/>
    <w:rsid w:val="005A7A5A"/>
    <w:rsid w:val="005B1AEC"/>
    <w:rsid w:val="005B1B18"/>
    <w:rsid w:val="005B2D10"/>
    <w:rsid w:val="005B32FA"/>
    <w:rsid w:val="005B351E"/>
    <w:rsid w:val="005B36F9"/>
    <w:rsid w:val="005B3A5E"/>
    <w:rsid w:val="005B421B"/>
    <w:rsid w:val="005B45D4"/>
    <w:rsid w:val="005C1E37"/>
    <w:rsid w:val="005C2DB7"/>
    <w:rsid w:val="005C4BA7"/>
    <w:rsid w:val="005C4E48"/>
    <w:rsid w:val="005C7AE9"/>
    <w:rsid w:val="005D056A"/>
    <w:rsid w:val="005D159B"/>
    <w:rsid w:val="005D18F6"/>
    <w:rsid w:val="005D1D63"/>
    <w:rsid w:val="005D1ECE"/>
    <w:rsid w:val="005D2FFC"/>
    <w:rsid w:val="005D399B"/>
    <w:rsid w:val="005D3CED"/>
    <w:rsid w:val="005E03E1"/>
    <w:rsid w:val="005E2637"/>
    <w:rsid w:val="005E363C"/>
    <w:rsid w:val="005E47CD"/>
    <w:rsid w:val="005E4FB6"/>
    <w:rsid w:val="005E5F39"/>
    <w:rsid w:val="005F001D"/>
    <w:rsid w:val="005F17D7"/>
    <w:rsid w:val="005F1BB0"/>
    <w:rsid w:val="005F1D5D"/>
    <w:rsid w:val="005F25BD"/>
    <w:rsid w:val="005F3BCB"/>
    <w:rsid w:val="005F4174"/>
    <w:rsid w:val="005F4B55"/>
    <w:rsid w:val="005F604A"/>
    <w:rsid w:val="005F6072"/>
    <w:rsid w:val="005F713F"/>
    <w:rsid w:val="005F7B67"/>
    <w:rsid w:val="00601E72"/>
    <w:rsid w:val="0060238C"/>
    <w:rsid w:val="006038C7"/>
    <w:rsid w:val="00603F50"/>
    <w:rsid w:val="006040BF"/>
    <w:rsid w:val="00605274"/>
    <w:rsid w:val="00605E24"/>
    <w:rsid w:val="006061E6"/>
    <w:rsid w:val="0060641E"/>
    <w:rsid w:val="00606C3F"/>
    <w:rsid w:val="00607453"/>
    <w:rsid w:val="00610620"/>
    <w:rsid w:val="00610C93"/>
    <w:rsid w:val="00614DDF"/>
    <w:rsid w:val="0061500D"/>
    <w:rsid w:val="00615EF1"/>
    <w:rsid w:val="00616148"/>
    <w:rsid w:val="006169C3"/>
    <w:rsid w:val="00616DA1"/>
    <w:rsid w:val="00622CC7"/>
    <w:rsid w:val="00623390"/>
    <w:rsid w:val="006238E3"/>
    <w:rsid w:val="00624C9C"/>
    <w:rsid w:val="006252F8"/>
    <w:rsid w:val="00625A40"/>
    <w:rsid w:val="00625E1D"/>
    <w:rsid w:val="00630F84"/>
    <w:rsid w:val="00631187"/>
    <w:rsid w:val="00632633"/>
    <w:rsid w:val="00632AEC"/>
    <w:rsid w:val="00632C0C"/>
    <w:rsid w:val="006345E6"/>
    <w:rsid w:val="00635A84"/>
    <w:rsid w:val="006361BD"/>
    <w:rsid w:val="00636C46"/>
    <w:rsid w:val="006418F6"/>
    <w:rsid w:val="00642546"/>
    <w:rsid w:val="006427AC"/>
    <w:rsid w:val="00644504"/>
    <w:rsid w:val="006445C3"/>
    <w:rsid w:val="00646320"/>
    <w:rsid w:val="00646A0D"/>
    <w:rsid w:val="0064709D"/>
    <w:rsid w:val="00647610"/>
    <w:rsid w:val="00650ED4"/>
    <w:rsid w:val="006566B6"/>
    <w:rsid w:val="00656EBC"/>
    <w:rsid w:val="0065720A"/>
    <w:rsid w:val="006574AC"/>
    <w:rsid w:val="0065765F"/>
    <w:rsid w:val="00657B82"/>
    <w:rsid w:val="006601C7"/>
    <w:rsid w:val="00660278"/>
    <w:rsid w:val="006608B2"/>
    <w:rsid w:val="00660B9A"/>
    <w:rsid w:val="00661F10"/>
    <w:rsid w:val="006627A9"/>
    <w:rsid w:val="00667AA1"/>
    <w:rsid w:val="00667F68"/>
    <w:rsid w:val="00670669"/>
    <w:rsid w:val="00672180"/>
    <w:rsid w:val="00673835"/>
    <w:rsid w:val="0067401F"/>
    <w:rsid w:val="00674A9E"/>
    <w:rsid w:val="00674F86"/>
    <w:rsid w:val="006757D5"/>
    <w:rsid w:val="006771DC"/>
    <w:rsid w:val="00680179"/>
    <w:rsid w:val="00680D5A"/>
    <w:rsid w:val="00682160"/>
    <w:rsid w:val="00682AD7"/>
    <w:rsid w:val="00682F86"/>
    <w:rsid w:val="0068347E"/>
    <w:rsid w:val="00684F36"/>
    <w:rsid w:val="0068502B"/>
    <w:rsid w:val="006866FE"/>
    <w:rsid w:val="00687D8F"/>
    <w:rsid w:val="00690588"/>
    <w:rsid w:val="00692B65"/>
    <w:rsid w:val="00693374"/>
    <w:rsid w:val="0069395C"/>
    <w:rsid w:val="00694089"/>
    <w:rsid w:val="00694FD5"/>
    <w:rsid w:val="00696D06"/>
    <w:rsid w:val="00697DC3"/>
    <w:rsid w:val="00697E46"/>
    <w:rsid w:val="006A1C62"/>
    <w:rsid w:val="006A2CE0"/>
    <w:rsid w:val="006A5FF0"/>
    <w:rsid w:val="006A7006"/>
    <w:rsid w:val="006B0707"/>
    <w:rsid w:val="006B0A96"/>
    <w:rsid w:val="006B203C"/>
    <w:rsid w:val="006B2AA3"/>
    <w:rsid w:val="006B31B3"/>
    <w:rsid w:val="006B4656"/>
    <w:rsid w:val="006B468B"/>
    <w:rsid w:val="006B564F"/>
    <w:rsid w:val="006B58A9"/>
    <w:rsid w:val="006B5C49"/>
    <w:rsid w:val="006B653D"/>
    <w:rsid w:val="006B6BCE"/>
    <w:rsid w:val="006B7783"/>
    <w:rsid w:val="006C1971"/>
    <w:rsid w:val="006C1C09"/>
    <w:rsid w:val="006C210A"/>
    <w:rsid w:val="006C2B7E"/>
    <w:rsid w:val="006C2FE8"/>
    <w:rsid w:val="006C46A2"/>
    <w:rsid w:val="006C6ABD"/>
    <w:rsid w:val="006C6BE3"/>
    <w:rsid w:val="006D111A"/>
    <w:rsid w:val="006D159F"/>
    <w:rsid w:val="006D3B56"/>
    <w:rsid w:val="006D4754"/>
    <w:rsid w:val="006D4D40"/>
    <w:rsid w:val="006D4E37"/>
    <w:rsid w:val="006D675A"/>
    <w:rsid w:val="006D6F80"/>
    <w:rsid w:val="006E0970"/>
    <w:rsid w:val="006E1B36"/>
    <w:rsid w:val="006E222B"/>
    <w:rsid w:val="006E3262"/>
    <w:rsid w:val="006E3906"/>
    <w:rsid w:val="006E4B42"/>
    <w:rsid w:val="006E580F"/>
    <w:rsid w:val="006F0BE6"/>
    <w:rsid w:val="006F12F2"/>
    <w:rsid w:val="006F17B8"/>
    <w:rsid w:val="006F2BF5"/>
    <w:rsid w:val="006F2E7E"/>
    <w:rsid w:val="006F2EFF"/>
    <w:rsid w:val="006F357A"/>
    <w:rsid w:val="006F67AC"/>
    <w:rsid w:val="006F7ACF"/>
    <w:rsid w:val="00700D9F"/>
    <w:rsid w:val="00701F83"/>
    <w:rsid w:val="0070212C"/>
    <w:rsid w:val="0070333F"/>
    <w:rsid w:val="0070493B"/>
    <w:rsid w:val="00705D54"/>
    <w:rsid w:val="007067DA"/>
    <w:rsid w:val="00706BBD"/>
    <w:rsid w:val="007073D7"/>
    <w:rsid w:val="00714C91"/>
    <w:rsid w:val="00716E3E"/>
    <w:rsid w:val="007206B3"/>
    <w:rsid w:val="0072106C"/>
    <w:rsid w:val="007217DE"/>
    <w:rsid w:val="00721807"/>
    <w:rsid w:val="0072246A"/>
    <w:rsid w:val="00723F6B"/>
    <w:rsid w:val="007243D8"/>
    <w:rsid w:val="0072574E"/>
    <w:rsid w:val="00725CFB"/>
    <w:rsid w:val="007265C6"/>
    <w:rsid w:val="0072719A"/>
    <w:rsid w:val="00730189"/>
    <w:rsid w:val="00733CAE"/>
    <w:rsid w:val="007349CB"/>
    <w:rsid w:val="00735788"/>
    <w:rsid w:val="00735F2A"/>
    <w:rsid w:val="00736B46"/>
    <w:rsid w:val="00740C0A"/>
    <w:rsid w:val="007417BA"/>
    <w:rsid w:val="00741BA3"/>
    <w:rsid w:val="00742223"/>
    <w:rsid w:val="0074233F"/>
    <w:rsid w:val="00743710"/>
    <w:rsid w:val="00743BD7"/>
    <w:rsid w:val="007444C8"/>
    <w:rsid w:val="00744DF8"/>
    <w:rsid w:val="00745F30"/>
    <w:rsid w:val="007460A0"/>
    <w:rsid w:val="00747644"/>
    <w:rsid w:val="0075089F"/>
    <w:rsid w:val="00750D71"/>
    <w:rsid w:val="007521CF"/>
    <w:rsid w:val="0075379F"/>
    <w:rsid w:val="007541E2"/>
    <w:rsid w:val="007566D5"/>
    <w:rsid w:val="00761A63"/>
    <w:rsid w:val="00761E2A"/>
    <w:rsid w:val="007623C7"/>
    <w:rsid w:val="00762AB5"/>
    <w:rsid w:val="00762E97"/>
    <w:rsid w:val="00763239"/>
    <w:rsid w:val="00765B4E"/>
    <w:rsid w:val="00766BE6"/>
    <w:rsid w:val="0076720B"/>
    <w:rsid w:val="0076731B"/>
    <w:rsid w:val="00767EE2"/>
    <w:rsid w:val="00770AA0"/>
    <w:rsid w:val="0077159C"/>
    <w:rsid w:val="00776284"/>
    <w:rsid w:val="00777858"/>
    <w:rsid w:val="00777ACB"/>
    <w:rsid w:val="00781ACF"/>
    <w:rsid w:val="007821DB"/>
    <w:rsid w:val="00782FEF"/>
    <w:rsid w:val="007858BE"/>
    <w:rsid w:val="00786342"/>
    <w:rsid w:val="00786AAC"/>
    <w:rsid w:val="007875C2"/>
    <w:rsid w:val="007875F3"/>
    <w:rsid w:val="00787986"/>
    <w:rsid w:val="007900CC"/>
    <w:rsid w:val="00790558"/>
    <w:rsid w:val="00791FF5"/>
    <w:rsid w:val="007922EC"/>
    <w:rsid w:val="007935A6"/>
    <w:rsid w:val="0079736F"/>
    <w:rsid w:val="007974CA"/>
    <w:rsid w:val="007A1306"/>
    <w:rsid w:val="007A47F7"/>
    <w:rsid w:val="007A617E"/>
    <w:rsid w:val="007A7087"/>
    <w:rsid w:val="007B0CF2"/>
    <w:rsid w:val="007B145C"/>
    <w:rsid w:val="007B20EC"/>
    <w:rsid w:val="007B31B4"/>
    <w:rsid w:val="007B3B99"/>
    <w:rsid w:val="007B3C1F"/>
    <w:rsid w:val="007B3FDE"/>
    <w:rsid w:val="007B4526"/>
    <w:rsid w:val="007B5D06"/>
    <w:rsid w:val="007B5F46"/>
    <w:rsid w:val="007B6EFE"/>
    <w:rsid w:val="007C072B"/>
    <w:rsid w:val="007C16F7"/>
    <w:rsid w:val="007C1F43"/>
    <w:rsid w:val="007C2DCE"/>
    <w:rsid w:val="007C313B"/>
    <w:rsid w:val="007C4734"/>
    <w:rsid w:val="007C599B"/>
    <w:rsid w:val="007C66F8"/>
    <w:rsid w:val="007C677E"/>
    <w:rsid w:val="007C7C08"/>
    <w:rsid w:val="007D0708"/>
    <w:rsid w:val="007D1136"/>
    <w:rsid w:val="007D21AA"/>
    <w:rsid w:val="007D251D"/>
    <w:rsid w:val="007D2657"/>
    <w:rsid w:val="007D2F59"/>
    <w:rsid w:val="007D7840"/>
    <w:rsid w:val="007E041B"/>
    <w:rsid w:val="007E2912"/>
    <w:rsid w:val="007E3FD1"/>
    <w:rsid w:val="007E61AB"/>
    <w:rsid w:val="007E6E43"/>
    <w:rsid w:val="007E7016"/>
    <w:rsid w:val="007F0853"/>
    <w:rsid w:val="007F0A1E"/>
    <w:rsid w:val="007F14E6"/>
    <w:rsid w:val="007F2E0B"/>
    <w:rsid w:val="007F305F"/>
    <w:rsid w:val="007F3B23"/>
    <w:rsid w:val="007F3D31"/>
    <w:rsid w:val="007F4BE9"/>
    <w:rsid w:val="007F59EA"/>
    <w:rsid w:val="007F5DF0"/>
    <w:rsid w:val="00800D16"/>
    <w:rsid w:val="0080128C"/>
    <w:rsid w:val="00803048"/>
    <w:rsid w:val="0080355D"/>
    <w:rsid w:val="00803913"/>
    <w:rsid w:val="008046D4"/>
    <w:rsid w:val="00807C50"/>
    <w:rsid w:val="00811773"/>
    <w:rsid w:val="00812A55"/>
    <w:rsid w:val="00812ABA"/>
    <w:rsid w:val="008135AD"/>
    <w:rsid w:val="00814B59"/>
    <w:rsid w:val="0081535C"/>
    <w:rsid w:val="00820436"/>
    <w:rsid w:val="008214FF"/>
    <w:rsid w:val="00821B7B"/>
    <w:rsid w:val="00821D7A"/>
    <w:rsid w:val="0082230F"/>
    <w:rsid w:val="0082345F"/>
    <w:rsid w:val="00823B17"/>
    <w:rsid w:val="008258D6"/>
    <w:rsid w:val="008269FA"/>
    <w:rsid w:val="00827345"/>
    <w:rsid w:val="0083049B"/>
    <w:rsid w:val="008309E0"/>
    <w:rsid w:val="0083134E"/>
    <w:rsid w:val="0083512D"/>
    <w:rsid w:val="0083773B"/>
    <w:rsid w:val="00837D7D"/>
    <w:rsid w:val="00840A71"/>
    <w:rsid w:val="00840F21"/>
    <w:rsid w:val="00841EC4"/>
    <w:rsid w:val="00842455"/>
    <w:rsid w:val="00842994"/>
    <w:rsid w:val="00842B0B"/>
    <w:rsid w:val="0084321C"/>
    <w:rsid w:val="008464BE"/>
    <w:rsid w:val="008476A6"/>
    <w:rsid w:val="00850FB4"/>
    <w:rsid w:val="00851251"/>
    <w:rsid w:val="00851744"/>
    <w:rsid w:val="00851880"/>
    <w:rsid w:val="00851B92"/>
    <w:rsid w:val="00852234"/>
    <w:rsid w:val="00853633"/>
    <w:rsid w:val="00854410"/>
    <w:rsid w:val="008545E5"/>
    <w:rsid w:val="00854F60"/>
    <w:rsid w:val="00856D5D"/>
    <w:rsid w:val="00857019"/>
    <w:rsid w:val="00862358"/>
    <w:rsid w:val="0086256A"/>
    <w:rsid w:val="0086291C"/>
    <w:rsid w:val="00867FDA"/>
    <w:rsid w:val="0087013A"/>
    <w:rsid w:val="0087015A"/>
    <w:rsid w:val="00872260"/>
    <w:rsid w:val="00872A11"/>
    <w:rsid w:val="00873311"/>
    <w:rsid w:val="008734BC"/>
    <w:rsid w:val="00874309"/>
    <w:rsid w:val="00875D08"/>
    <w:rsid w:val="008764CF"/>
    <w:rsid w:val="00881D99"/>
    <w:rsid w:val="0088368F"/>
    <w:rsid w:val="008841AC"/>
    <w:rsid w:val="008859A4"/>
    <w:rsid w:val="00885E89"/>
    <w:rsid w:val="00886522"/>
    <w:rsid w:val="008866C6"/>
    <w:rsid w:val="00891A99"/>
    <w:rsid w:val="00891C68"/>
    <w:rsid w:val="0089214F"/>
    <w:rsid w:val="00892B2D"/>
    <w:rsid w:val="0089382A"/>
    <w:rsid w:val="0089477C"/>
    <w:rsid w:val="00894963"/>
    <w:rsid w:val="00895352"/>
    <w:rsid w:val="00895B87"/>
    <w:rsid w:val="008960E6"/>
    <w:rsid w:val="008961F3"/>
    <w:rsid w:val="008969A1"/>
    <w:rsid w:val="00897322"/>
    <w:rsid w:val="00897B84"/>
    <w:rsid w:val="00897D73"/>
    <w:rsid w:val="00897DE6"/>
    <w:rsid w:val="008A0045"/>
    <w:rsid w:val="008A2280"/>
    <w:rsid w:val="008A392C"/>
    <w:rsid w:val="008A4E8A"/>
    <w:rsid w:val="008A53F5"/>
    <w:rsid w:val="008A5506"/>
    <w:rsid w:val="008A56DD"/>
    <w:rsid w:val="008A5E2C"/>
    <w:rsid w:val="008A65A5"/>
    <w:rsid w:val="008A6FF9"/>
    <w:rsid w:val="008A7547"/>
    <w:rsid w:val="008B53A5"/>
    <w:rsid w:val="008B5DC9"/>
    <w:rsid w:val="008B6CBD"/>
    <w:rsid w:val="008B7582"/>
    <w:rsid w:val="008C0926"/>
    <w:rsid w:val="008C12A8"/>
    <w:rsid w:val="008C160C"/>
    <w:rsid w:val="008C1F9C"/>
    <w:rsid w:val="008C35F7"/>
    <w:rsid w:val="008C3952"/>
    <w:rsid w:val="008C5405"/>
    <w:rsid w:val="008C6B81"/>
    <w:rsid w:val="008C7FBD"/>
    <w:rsid w:val="008D1BA7"/>
    <w:rsid w:val="008D1BE7"/>
    <w:rsid w:val="008D2412"/>
    <w:rsid w:val="008D31AA"/>
    <w:rsid w:val="008D3B81"/>
    <w:rsid w:val="008D44E4"/>
    <w:rsid w:val="008D5C39"/>
    <w:rsid w:val="008D6AD6"/>
    <w:rsid w:val="008D6BBD"/>
    <w:rsid w:val="008D70B0"/>
    <w:rsid w:val="008D7118"/>
    <w:rsid w:val="008D7471"/>
    <w:rsid w:val="008E0FB9"/>
    <w:rsid w:val="008E34D1"/>
    <w:rsid w:val="008E34F3"/>
    <w:rsid w:val="008E3664"/>
    <w:rsid w:val="008E55FF"/>
    <w:rsid w:val="008E62B3"/>
    <w:rsid w:val="008E66A6"/>
    <w:rsid w:val="008E7FE9"/>
    <w:rsid w:val="008F05EE"/>
    <w:rsid w:val="008F1BE6"/>
    <w:rsid w:val="008F203A"/>
    <w:rsid w:val="008F238D"/>
    <w:rsid w:val="008F457E"/>
    <w:rsid w:val="008F6A19"/>
    <w:rsid w:val="008F772A"/>
    <w:rsid w:val="008F7D1A"/>
    <w:rsid w:val="009001E4"/>
    <w:rsid w:val="00900CFC"/>
    <w:rsid w:val="009012BD"/>
    <w:rsid w:val="009015C4"/>
    <w:rsid w:val="009053D1"/>
    <w:rsid w:val="00905E69"/>
    <w:rsid w:val="00905EF6"/>
    <w:rsid w:val="00906080"/>
    <w:rsid w:val="009106C7"/>
    <w:rsid w:val="0091095E"/>
    <w:rsid w:val="00910E46"/>
    <w:rsid w:val="00914C77"/>
    <w:rsid w:val="00914E1C"/>
    <w:rsid w:val="00915878"/>
    <w:rsid w:val="00916AA6"/>
    <w:rsid w:val="00917DA6"/>
    <w:rsid w:val="0092010F"/>
    <w:rsid w:val="00921074"/>
    <w:rsid w:val="00921885"/>
    <w:rsid w:val="00923639"/>
    <w:rsid w:val="00924204"/>
    <w:rsid w:val="00926820"/>
    <w:rsid w:val="00926910"/>
    <w:rsid w:val="00927531"/>
    <w:rsid w:val="00927A03"/>
    <w:rsid w:val="00927DDF"/>
    <w:rsid w:val="00930EF2"/>
    <w:rsid w:val="00933CC8"/>
    <w:rsid w:val="00933DC8"/>
    <w:rsid w:val="00934800"/>
    <w:rsid w:val="0093491D"/>
    <w:rsid w:val="00934B5D"/>
    <w:rsid w:val="009363B9"/>
    <w:rsid w:val="00936E67"/>
    <w:rsid w:val="00937BCE"/>
    <w:rsid w:val="009405FC"/>
    <w:rsid w:val="00940867"/>
    <w:rsid w:val="00942A98"/>
    <w:rsid w:val="00943F36"/>
    <w:rsid w:val="009458A6"/>
    <w:rsid w:val="00946915"/>
    <w:rsid w:val="00946E90"/>
    <w:rsid w:val="00951110"/>
    <w:rsid w:val="00951712"/>
    <w:rsid w:val="009550D4"/>
    <w:rsid w:val="00956A13"/>
    <w:rsid w:val="009623C9"/>
    <w:rsid w:val="009625E3"/>
    <w:rsid w:val="0096291A"/>
    <w:rsid w:val="009659A0"/>
    <w:rsid w:val="00966433"/>
    <w:rsid w:val="0096790A"/>
    <w:rsid w:val="00967FB9"/>
    <w:rsid w:val="00970692"/>
    <w:rsid w:val="0097135B"/>
    <w:rsid w:val="00972B07"/>
    <w:rsid w:val="00975058"/>
    <w:rsid w:val="00976F69"/>
    <w:rsid w:val="0098144F"/>
    <w:rsid w:val="009815D4"/>
    <w:rsid w:val="009821EF"/>
    <w:rsid w:val="0098351A"/>
    <w:rsid w:val="0098554C"/>
    <w:rsid w:val="00985B84"/>
    <w:rsid w:val="00990A35"/>
    <w:rsid w:val="0099105D"/>
    <w:rsid w:val="009910B6"/>
    <w:rsid w:val="00991E1B"/>
    <w:rsid w:val="00992833"/>
    <w:rsid w:val="00993979"/>
    <w:rsid w:val="00993FA2"/>
    <w:rsid w:val="00994249"/>
    <w:rsid w:val="00995430"/>
    <w:rsid w:val="00995C90"/>
    <w:rsid w:val="00996208"/>
    <w:rsid w:val="00996370"/>
    <w:rsid w:val="00996F15"/>
    <w:rsid w:val="00997636"/>
    <w:rsid w:val="00997B2A"/>
    <w:rsid w:val="009A1876"/>
    <w:rsid w:val="009A26CD"/>
    <w:rsid w:val="009A3171"/>
    <w:rsid w:val="009A54C5"/>
    <w:rsid w:val="009B0264"/>
    <w:rsid w:val="009B07F5"/>
    <w:rsid w:val="009B2500"/>
    <w:rsid w:val="009B2934"/>
    <w:rsid w:val="009B38A5"/>
    <w:rsid w:val="009B467B"/>
    <w:rsid w:val="009B51C5"/>
    <w:rsid w:val="009B6FD4"/>
    <w:rsid w:val="009B70E8"/>
    <w:rsid w:val="009C150F"/>
    <w:rsid w:val="009C15CB"/>
    <w:rsid w:val="009C3C09"/>
    <w:rsid w:val="009C5655"/>
    <w:rsid w:val="009C57A3"/>
    <w:rsid w:val="009C5F22"/>
    <w:rsid w:val="009C60C6"/>
    <w:rsid w:val="009C66D0"/>
    <w:rsid w:val="009C741F"/>
    <w:rsid w:val="009C7E38"/>
    <w:rsid w:val="009C7F1F"/>
    <w:rsid w:val="009D04B9"/>
    <w:rsid w:val="009D1EA1"/>
    <w:rsid w:val="009D2FE7"/>
    <w:rsid w:val="009D4534"/>
    <w:rsid w:val="009D6572"/>
    <w:rsid w:val="009D7E92"/>
    <w:rsid w:val="009D7EF2"/>
    <w:rsid w:val="009E03CE"/>
    <w:rsid w:val="009E12E3"/>
    <w:rsid w:val="009E16BD"/>
    <w:rsid w:val="009E2481"/>
    <w:rsid w:val="009E3120"/>
    <w:rsid w:val="009E338D"/>
    <w:rsid w:val="009E4BF9"/>
    <w:rsid w:val="009E505E"/>
    <w:rsid w:val="009E6E8A"/>
    <w:rsid w:val="009F07F8"/>
    <w:rsid w:val="009F158E"/>
    <w:rsid w:val="009F15F8"/>
    <w:rsid w:val="009F17C5"/>
    <w:rsid w:val="009F1DC2"/>
    <w:rsid w:val="009F4A07"/>
    <w:rsid w:val="009F4A35"/>
    <w:rsid w:val="009F4DC7"/>
    <w:rsid w:val="009F57DC"/>
    <w:rsid w:val="009F6DDE"/>
    <w:rsid w:val="009F7317"/>
    <w:rsid w:val="009F7836"/>
    <w:rsid w:val="009F7C4C"/>
    <w:rsid w:val="00A005F1"/>
    <w:rsid w:val="00A0209C"/>
    <w:rsid w:val="00A07395"/>
    <w:rsid w:val="00A07D8E"/>
    <w:rsid w:val="00A07E26"/>
    <w:rsid w:val="00A10E07"/>
    <w:rsid w:val="00A128FD"/>
    <w:rsid w:val="00A12CAB"/>
    <w:rsid w:val="00A12FB3"/>
    <w:rsid w:val="00A136FE"/>
    <w:rsid w:val="00A13FA5"/>
    <w:rsid w:val="00A14AB0"/>
    <w:rsid w:val="00A173A4"/>
    <w:rsid w:val="00A17711"/>
    <w:rsid w:val="00A20C72"/>
    <w:rsid w:val="00A217E7"/>
    <w:rsid w:val="00A21CB8"/>
    <w:rsid w:val="00A22B03"/>
    <w:rsid w:val="00A25C68"/>
    <w:rsid w:val="00A260D5"/>
    <w:rsid w:val="00A2694B"/>
    <w:rsid w:val="00A26AD5"/>
    <w:rsid w:val="00A30688"/>
    <w:rsid w:val="00A3093B"/>
    <w:rsid w:val="00A32AA6"/>
    <w:rsid w:val="00A33212"/>
    <w:rsid w:val="00A33A0F"/>
    <w:rsid w:val="00A3428E"/>
    <w:rsid w:val="00A355CD"/>
    <w:rsid w:val="00A35892"/>
    <w:rsid w:val="00A40027"/>
    <w:rsid w:val="00A405DD"/>
    <w:rsid w:val="00A40C13"/>
    <w:rsid w:val="00A4190D"/>
    <w:rsid w:val="00A425F1"/>
    <w:rsid w:val="00A42BF6"/>
    <w:rsid w:val="00A432B8"/>
    <w:rsid w:val="00A43339"/>
    <w:rsid w:val="00A45AD0"/>
    <w:rsid w:val="00A47BA0"/>
    <w:rsid w:val="00A5149B"/>
    <w:rsid w:val="00A51E19"/>
    <w:rsid w:val="00A5465D"/>
    <w:rsid w:val="00A56137"/>
    <w:rsid w:val="00A568FE"/>
    <w:rsid w:val="00A56C4C"/>
    <w:rsid w:val="00A57598"/>
    <w:rsid w:val="00A57EF9"/>
    <w:rsid w:val="00A623AD"/>
    <w:rsid w:val="00A655DF"/>
    <w:rsid w:val="00A662E8"/>
    <w:rsid w:val="00A66912"/>
    <w:rsid w:val="00A716F2"/>
    <w:rsid w:val="00A7379A"/>
    <w:rsid w:val="00A737D4"/>
    <w:rsid w:val="00A7500F"/>
    <w:rsid w:val="00A75555"/>
    <w:rsid w:val="00A767DA"/>
    <w:rsid w:val="00A80753"/>
    <w:rsid w:val="00A80DE1"/>
    <w:rsid w:val="00A82687"/>
    <w:rsid w:val="00A83056"/>
    <w:rsid w:val="00A8409F"/>
    <w:rsid w:val="00A86914"/>
    <w:rsid w:val="00A86A3C"/>
    <w:rsid w:val="00A872F2"/>
    <w:rsid w:val="00A90549"/>
    <w:rsid w:val="00A90E47"/>
    <w:rsid w:val="00A919DF"/>
    <w:rsid w:val="00A92511"/>
    <w:rsid w:val="00A948BF"/>
    <w:rsid w:val="00A95563"/>
    <w:rsid w:val="00A97DB2"/>
    <w:rsid w:val="00AA199B"/>
    <w:rsid w:val="00AA3F86"/>
    <w:rsid w:val="00AA5968"/>
    <w:rsid w:val="00AA6ADE"/>
    <w:rsid w:val="00AA6B1E"/>
    <w:rsid w:val="00AA77DC"/>
    <w:rsid w:val="00AB11EA"/>
    <w:rsid w:val="00AB1405"/>
    <w:rsid w:val="00AB2BE9"/>
    <w:rsid w:val="00AB2E93"/>
    <w:rsid w:val="00AB369D"/>
    <w:rsid w:val="00AB628A"/>
    <w:rsid w:val="00AC023D"/>
    <w:rsid w:val="00AC12DF"/>
    <w:rsid w:val="00AC2C3B"/>
    <w:rsid w:val="00AC31CC"/>
    <w:rsid w:val="00AC6C1C"/>
    <w:rsid w:val="00AD1558"/>
    <w:rsid w:val="00AD1794"/>
    <w:rsid w:val="00AD35AF"/>
    <w:rsid w:val="00AD3A8A"/>
    <w:rsid w:val="00AD3C29"/>
    <w:rsid w:val="00AD53E0"/>
    <w:rsid w:val="00AD6076"/>
    <w:rsid w:val="00AD71B3"/>
    <w:rsid w:val="00AE139C"/>
    <w:rsid w:val="00AE32F9"/>
    <w:rsid w:val="00AE3532"/>
    <w:rsid w:val="00AE3736"/>
    <w:rsid w:val="00AE38C9"/>
    <w:rsid w:val="00AE3A8A"/>
    <w:rsid w:val="00AE444D"/>
    <w:rsid w:val="00AE4AA2"/>
    <w:rsid w:val="00AE4C17"/>
    <w:rsid w:val="00AF2859"/>
    <w:rsid w:val="00AF45CE"/>
    <w:rsid w:val="00AF5DD0"/>
    <w:rsid w:val="00AF7A72"/>
    <w:rsid w:val="00AF7A85"/>
    <w:rsid w:val="00AF7CE9"/>
    <w:rsid w:val="00B0181E"/>
    <w:rsid w:val="00B021CF"/>
    <w:rsid w:val="00B028E3"/>
    <w:rsid w:val="00B04147"/>
    <w:rsid w:val="00B048C2"/>
    <w:rsid w:val="00B05733"/>
    <w:rsid w:val="00B0626D"/>
    <w:rsid w:val="00B06D47"/>
    <w:rsid w:val="00B07432"/>
    <w:rsid w:val="00B0781E"/>
    <w:rsid w:val="00B11343"/>
    <w:rsid w:val="00B13107"/>
    <w:rsid w:val="00B13118"/>
    <w:rsid w:val="00B13E3A"/>
    <w:rsid w:val="00B140D3"/>
    <w:rsid w:val="00B14197"/>
    <w:rsid w:val="00B14C6E"/>
    <w:rsid w:val="00B16BD8"/>
    <w:rsid w:val="00B16CD6"/>
    <w:rsid w:val="00B17256"/>
    <w:rsid w:val="00B200F7"/>
    <w:rsid w:val="00B2065B"/>
    <w:rsid w:val="00B2223A"/>
    <w:rsid w:val="00B23662"/>
    <w:rsid w:val="00B23E12"/>
    <w:rsid w:val="00B24F71"/>
    <w:rsid w:val="00B258A3"/>
    <w:rsid w:val="00B26E46"/>
    <w:rsid w:val="00B274C4"/>
    <w:rsid w:val="00B27E75"/>
    <w:rsid w:val="00B31079"/>
    <w:rsid w:val="00B31CBD"/>
    <w:rsid w:val="00B32831"/>
    <w:rsid w:val="00B342B4"/>
    <w:rsid w:val="00B3488B"/>
    <w:rsid w:val="00B35BDC"/>
    <w:rsid w:val="00B36B61"/>
    <w:rsid w:val="00B4197A"/>
    <w:rsid w:val="00B43329"/>
    <w:rsid w:val="00B44F63"/>
    <w:rsid w:val="00B45CDE"/>
    <w:rsid w:val="00B45FF8"/>
    <w:rsid w:val="00B4605F"/>
    <w:rsid w:val="00B46713"/>
    <w:rsid w:val="00B47B8B"/>
    <w:rsid w:val="00B5003C"/>
    <w:rsid w:val="00B541D1"/>
    <w:rsid w:val="00B543C4"/>
    <w:rsid w:val="00B550D4"/>
    <w:rsid w:val="00B60191"/>
    <w:rsid w:val="00B6121E"/>
    <w:rsid w:val="00B6230D"/>
    <w:rsid w:val="00B623E6"/>
    <w:rsid w:val="00B62CB3"/>
    <w:rsid w:val="00B631C5"/>
    <w:rsid w:val="00B634D9"/>
    <w:rsid w:val="00B6485C"/>
    <w:rsid w:val="00B64B00"/>
    <w:rsid w:val="00B652A4"/>
    <w:rsid w:val="00B6653D"/>
    <w:rsid w:val="00B701A8"/>
    <w:rsid w:val="00B70DF7"/>
    <w:rsid w:val="00B718A7"/>
    <w:rsid w:val="00B721CE"/>
    <w:rsid w:val="00B7241A"/>
    <w:rsid w:val="00B72674"/>
    <w:rsid w:val="00B73FEC"/>
    <w:rsid w:val="00B75A18"/>
    <w:rsid w:val="00B802B0"/>
    <w:rsid w:val="00B80451"/>
    <w:rsid w:val="00B81112"/>
    <w:rsid w:val="00B8315F"/>
    <w:rsid w:val="00B83D5B"/>
    <w:rsid w:val="00B86B4F"/>
    <w:rsid w:val="00B8753F"/>
    <w:rsid w:val="00B9012D"/>
    <w:rsid w:val="00B90709"/>
    <w:rsid w:val="00B90BCA"/>
    <w:rsid w:val="00B90C17"/>
    <w:rsid w:val="00B91D29"/>
    <w:rsid w:val="00B92460"/>
    <w:rsid w:val="00B92507"/>
    <w:rsid w:val="00B93183"/>
    <w:rsid w:val="00B93A8B"/>
    <w:rsid w:val="00B95969"/>
    <w:rsid w:val="00B96DF7"/>
    <w:rsid w:val="00B9783C"/>
    <w:rsid w:val="00BA2A3E"/>
    <w:rsid w:val="00BA3998"/>
    <w:rsid w:val="00BA3F9F"/>
    <w:rsid w:val="00BA46B6"/>
    <w:rsid w:val="00BA47F6"/>
    <w:rsid w:val="00BA4CA6"/>
    <w:rsid w:val="00BA5CFD"/>
    <w:rsid w:val="00BB0834"/>
    <w:rsid w:val="00BB098D"/>
    <w:rsid w:val="00BB1DE1"/>
    <w:rsid w:val="00BB485F"/>
    <w:rsid w:val="00BB543A"/>
    <w:rsid w:val="00BB6AA9"/>
    <w:rsid w:val="00BC0C67"/>
    <w:rsid w:val="00BC18A3"/>
    <w:rsid w:val="00BC45BE"/>
    <w:rsid w:val="00BC4F57"/>
    <w:rsid w:val="00BC6401"/>
    <w:rsid w:val="00BC6C72"/>
    <w:rsid w:val="00BC7982"/>
    <w:rsid w:val="00BD0359"/>
    <w:rsid w:val="00BD0599"/>
    <w:rsid w:val="00BD223D"/>
    <w:rsid w:val="00BD26A7"/>
    <w:rsid w:val="00BD2D77"/>
    <w:rsid w:val="00BD4106"/>
    <w:rsid w:val="00BD44CE"/>
    <w:rsid w:val="00BD4885"/>
    <w:rsid w:val="00BD6864"/>
    <w:rsid w:val="00BD7B16"/>
    <w:rsid w:val="00BE05A7"/>
    <w:rsid w:val="00BE0D22"/>
    <w:rsid w:val="00BE0E4A"/>
    <w:rsid w:val="00BE1296"/>
    <w:rsid w:val="00BE1D81"/>
    <w:rsid w:val="00BE2D52"/>
    <w:rsid w:val="00BE3545"/>
    <w:rsid w:val="00BE3A66"/>
    <w:rsid w:val="00BE3EE8"/>
    <w:rsid w:val="00BE473C"/>
    <w:rsid w:val="00BE6B3A"/>
    <w:rsid w:val="00BE7EBA"/>
    <w:rsid w:val="00BF1825"/>
    <w:rsid w:val="00BF2C4B"/>
    <w:rsid w:val="00BF327E"/>
    <w:rsid w:val="00BF391F"/>
    <w:rsid w:val="00BF40F7"/>
    <w:rsid w:val="00BF523B"/>
    <w:rsid w:val="00BF6410"/>
    <w:rsid w:val="00C00DFE"/>
    <w:rsid w:val="00C015A6"/>
    <w:rsid w:val="00C01630"/>
    <w:rsid w:val="00C0178F"/>
    <w:rsid w:val="00C01DF7"/>
    <w:rsid w:val="00C01E7C"/>
    <w:rsid w:val="00C0221F"/>
    <w:rsid w:val="00C03294"/>
    <w:rsid w:val="00C040E4"/>
    <w:rsid w:val="00C04A3F"/>
    <w:rsid w:val="00C04AB7"/>
    <w:rsid w:val="00C04DFB"/>
    <w:rsid w:val="00C07DF4"/>
    <w:rsid w:val="00C1082B"/>
    <w:rsid w:val="00C10E31"/>
    <w:rsid w:val="00C119E6"/>
    <w:rsid w:val="00C148EB"/>
    <w:rsid w:val="00C15F02"/>
    <w:rsid w:val="00C160D7"/>
    <w:rsid w:val="00C16CDC"/>
    <w:rsid w:val="00C17E82"/>
    <w:rsid w:val="00C20DD6"/>
    <w:rsid w:val="00C2109C"/>
    <w:rsid w:val="00C21896"/>
    <w:rsid w:val="00C22906"/>
    <w:rsid w:val="00C23721"/>
    <w:rsid w:val="00C23E39"/>
    <w:rsid w:val="00C24C3B"/>
    <w:rsid w:val="00C261F0"/>
    <w:rsid w:val="00C26309"/>
    <w:rsid w:val="00C2671E"/>
    <w:rsid w:val="00C26AB2"/>
    <w:rsid w:val="00C270D6"/>
    <w:rsid w:val="00C27120"/>
    <w:rsid w:val="00C274BD"/>
    <w:rsid w:val="00C32177"/>
    <w:rsid w:val="00C33B16"/>
    <w:rsid w:val="00C34015"/>
    <w:rsid w:val="00C3497C"/>
    <w:rsid w:val="00C34E57"/>
    <w:rsid w:val="00C35662"/>
    <w:rsid w:val="00C36546"/>
    <w:rsid w:val="00C365DB"/>
    <w:rsid w:val="00C36946"/>
    <w:rsid w:val="00C36B4B"/>
    <w:rsid w:val="00C36E38"/>
    <w:rsid w:val="00C40EE5"/>
    <w:rsid w:val="00C449F6"/>
    <w:rsid w:val="00C44CF8"/>
    <w:rsid w:val="00C44F00"/>
    <w:rsid w:val="00C4609B"/>
    <w:rsid w:val="00C46E68"/>
    <w:rsid w:val="00C47145"/>
    <w:rsid w:val="00C474FF"/>
    <w:rsid w:val="00C4768B"/>
    <w:rsid w:val="00C47759"/>
    <w:rsid w:val="00C5137A"/>
    <w:rsid w:val="00C52532"/>
    <w:rsid w:val="00C53268"/>
    <w:rsid w:val="00C53801"/>
    <w:rsid w:val="00C53B82"/>
    <w:rsid w:val="00C5472A"/>
    <w:rsid w:val="00C554B2"/>
    <w:rsid w:val="00C56519"/>
    <w:rsid w:val="00C627BE"/>
    <w:rsid w:val="00C62A5E"/>
    <w:rsid w:val="00C62C01"/>
    <w:rsid w:val="00C63842"/>
    <w:rsid w:val="00C638A2"/>
    <w:rsid w:val="00C63961"/>
    <w:rsid w:val="00C63D2C"/>
    <w:rsid w:val="00C6569B"/>
    <w:rsid w:val="00C65746"/>
    <w:rsid w:val="00C66646"/>
    <w:rsid w:val="00C71ED7"/>
    <w:rsid w:val="00C72BD4"/>
    <w:rsid w:val="00C73260"/>
    <w:rsid w:val="00C73D94"/>
    <w:rsid w:val="00C745F7"/>
    <w:rsid w:val="00C75740"/>
    <w:rsid w:val="00C76297"/>
    <w:rsid w:val="00C76999"/>
    <w:rsid w:val="00C77FE9"/>
    <w:rsid w:val="00C80FE2"/>
    <w:rsid w:val="00C815C0"/>
    <w:rsid w:val="00C83C68"/>
    <w:rsid w:val="00C8596A"/>
    <w:rsid w:val="00C85AE5"/>
    <w:rsid w:val="00C85FD1"/>
    <w:rsid w:val="00C86CD3"/>
    <w:rsid w:val="00C87359"/>
    <w:rsid w:val="00C87525"/>
    <w:rsid w:val="00C87CFE"/>
    <w:rsid w:val="00C901E9"/>
    <w:rsid w:val="00C908E2"/>
    <w:rsid w:val="00C91509"/>
    <w:rsid w:val="00C92FDC"/>
    <w:rsid w:val="00C945AA"/>
    <w:rsid w:val="00C94D67"/>
    <w:rsid w:val="00C95012"/>
    <w:rsid w:val="00C953E9"/>
    <w:rsid w:val="00C95D6E"/>
    <w:rsid w:val="00C9610F"/>
    <w:rsid w:val="00C9622F"/>
    <w:rsid w:val="00C96781"/>
    <w:rsid w:val="00C97BCB"/>
    <w:rsid w:val="00CA03C5"/>
    <w:rsid w:val="00CA12D5"/>
    <w:rsid w:val="00CA14A9"/>
    <w:rsid w:val="00CA1713"/>
    <w:rsid w:val="00CA2606"/>
    <w:rsid w:val="00CA3A88"/>
    <w:rsid w:val="00CA3E56"/>
    <w:rsid w:val="00CA533A"/>
    <w:rsid w:val="00CA5568"/>
    <w:rsid w:val="00CA56CE"/>
    <w:rsid w:val="00CA57FF"/>
    <w:rsid w:val="00CB0C8F"/>
    <w:rsid w:val="00CB3C1A"/>
    <w:rsid w:val="00CB3DED"/>
    <w:rsid w:val="00CB4101"/>
    <w:rsid w:val="00CB4B42"/>
    <w:rsid w:val="00CB68C5"/>
    <w:rsid w:val="00CB6FD2"/>
    <w:rsid w:val="00CC02B8"/>
    <w:rsid w:val="00CC0E6E"/>
    <w:rsid w:val="00CC1F10"/>
    <w:rsid w:val="00CC21E5"/>
    <w:rsid w:val="00CC236D"/>
    <w:rsid w:val="00CC273A"/>
    <w:rsid w:val="00CC28FA"/>
    <w:rsid w:val="00CC2B99"/>
    <w:rsid w:val="00CC2F97"/>
    <w:rsid w:val="00CC3072"/>
    <w:rsid w:val="00CC32CB"/>
    <w:rsid w:val="00CC35FF"/>
    <w:rsid w:val="00CC3EE7"/>
    <w:rsid w:val="00CC63E3"/>
    <w:rsid w:val="00CC7441"/>
    <w:rsid w:val="00CC793E"/>
    <w:rsid w:val="00CD08E0"/>
    <w:rsid w:val="00CD0DA0"/>
    <w:rsid w:val="00CD0F9C"/>
    <w:rsid w:val="00CD1307"/>
    <w:rsid w:val="00CD1847"/>
    <w:rsid w:val="00CD316E"/>
    <w:rsid w:val="00CD416B"/>
    <w:rsid w:val="00CD445F"/>
    <w:rsid w:val="00CD56F2"/>
    <w:rsid w:val="00CD6006"/>
    <w:rsid w:val="00CD60DF"/>
    <w:rsid w:val="00CD6101"/>
    <w:rsid w:val="00CD6AC4"/>
    <w:rsid w:val="00CE0B67"/>
    <w:rsid w:val="00CE1CF0"/>
    <w:rsid w:val="00CE1E35"/>
    <w:rsid w:val="00CE41DA"/>
    <w:rsid w:val="00CE45FA"/>
    <w:rsid w:val="00CE4A0A"/>
    <w:rsid w:val="00CE70AB"/>
    <w:rsid w:val="00CE7BC7"/>
    <w:rsid w:val="00CF059A"/>
    <w:rsid w:val="00CF22D4"/>
    <w:rsid w:val="00CF29E4"/>
    <w:rsid w:val="00CF2BF5"/>
    <w:rsid w:val="00CF3D64"/>
    <w:rsid w:val="00CF4755"/>
    <w:rsid w:val="00CF591B"/>
    <w:rsid w:val="00CF66B6"/>
    <w:rsid w:val="00CF6EEC"/>
    <w:rsid w:val="00CF7976"/>
    <w:rsid w:val="00CF7C9D"/>
    <w:rsid w:val="00D00CA8"/>
    <w:rsid w:val="00D01D76"/>
    <w:rsid w:val="00D02728"/>
    <w:rsid w:val="00D0694A"/>
    <w:rsid w:val="00D0698F"/>
    <w:rsid w:val="00D11CFC"/>
    <w:rsid w:val="00D1240E"/>
    <w:rsid w:val="00D12B7F"/>
    <w:rsid w:val="00D12EBB"/>
    <w:rsid w:val="00D13790"/>
    <w:rsid w:val="00D149B7"/>
    <w:rsid w:val="00D1544A"/>
    <w:rsid w:val="00D155CB"/>
    <w:rsid w:val="00D1683D"/>
    <w:rsid w:val="00D16C4E"/>
    <w:rsid w:val="00D16CC7"/>
    <w:rsid w:val="00D170E1"/>
    <w:rsid w:val="00D17AA8"/>
    <w:rsid w:val="00D200DA"/>
    <w:rsid w:val="00D2126E"/>
    <w:rsid w:val="00D2170A"/>
    <w:rsid w:val="00D22146"/>
    <w:rsid w:val="00D22F11"/>
    <w:rsid w:val="00D248BF"/>
    <w:rsid w:val="00D25F9B"/>
    <w:rsid w:val="00D27A22"/>
    <w:rsid w:val="00D3077B"/>
    <w:rsid w:val="00D31EB2"/>
    <w:rsid w:val="00D32B60"/>
    <w:rsid w:val="00D32CEC"/>
    <w:rsid w:val="00D3402E"/>
    <w:rsid w:val="00D365B6"/>
    <w:rsid w:val="00D4019E"/>
    <w:rsid w:val="00D40CF6"/>
    <w:rsid w:val="00D436E1"/>
    <w:rsid w:val="00D440FE"/>
    <w:rsid w:val="00D44576"/>
    <w:rsid w:val="00D45149"/>
    <w:rsid w:val="00D47A33"/>
    <w:rsid w:val="00D53F92"/>
    <w:rsid w:val="00D54F93"/>
    <w:rsid w:val="00D55CD2"/>
    <w:rsid w:val="00D5636C"/>
    <w:rsid w:val="00D56FB2"/>
    <w:rsid w:val="00D5776B"/>
    <w:rsid w:val="00D57ACD"/>
    <w:rsid w:val="00D60431"/>
    <w:rsid w:val="00D60578"/>
    <w:rsid w:val="00D60CDF"/>
    <w:rsid w:val="00D60DCF"/>
    <w:rsid w:val="00D61317"/>
    <w:rsid w:val="00D65A24"/>
    <w:rsid w:val="00D65B84"/>
    <w:rsid w:val="00D65F00"/>
    <w:rsid w:val="00D6635A"/>
    <w:rsid w:val="00D66AFD"/>
    <w:rsid w:val="00D671BB"/>
    <w:rsid w:val="00D675DB"/>
    <w:rsid w:val="00D676B3"/>
    <w:rsid w:val="00D67DA4"/>
    <w:rsid w:val="00D67FED"/>
    <w:rsid w:val="00D70BD1"/>
    <w:rsid w:val="00D71A43"/>
    <w:rsid w:val="00D72144"/>
    <w:rsid w:val="00D74F6D"/>
    <w:rsid w:val="00D775F0"/>
    <w:rsid w:val="00D77A2D"/>
    <w:rsid w:val="00D802AD"/>
    <w:rsid w:val="00D8059A"/>
    <w:rsid w:val="00D829D3"/>
    <w:rsid w:val="00D82BDF"/>
    <w:rsid w:val="00D8328D"/>
    <w:rsid w:val="00D83737"/>
    <w:rsid w:val="00D8382E"/>
    <w:rsid w:val="00D86D34"/>
    <w:rsid w:val="00D90821"/>
    <w:rsid w:val="00D91DB5"/>
    <w:rsid w:val="00D92391"/>
    <w:rsid w:val="00D927B9"/>
    <w:rsid w:val="00D93EF5"/>
    <w:rsid w:val="00D95178"/>
    <w:rsid w:val="00D955C4"/>
    <w:rsid w:val="00D958C2"/>
    <w:rsid w:val="00D9600A"/>
    <w:rsid w:val="00D97BEE"/>
    <w:rsid w:val="00DA0BBA"/>
    <w:rsid w:val="00DA0DDB"/>
    <w:rsid w:val="00DA137A"/>
    <w:rsid w:val="00DA173B"/>
    <w:rsid w:val="00DA1831"/>
    <w:rsid w:val="00DA2EF3"/>
    <w:rsid w:val="00DA3565"/>
    <w:rsid w:val="00DA359C"/>
    <w:rsid w:val="00DA3FE8"/>
    <w:rsid w:val="00DA4956"/>
    <w:rsid w:val="00DA4CE0"/>
    <w:rsid w:val="00DA7F9D"/>
    <w:rsid w:val="00DB096E"/>
    <w:rsid w:val="00DB0DD5"/>
    <w:rsid w:val="00DB1640"/>
    <w:rsid w:val="00DB1C22"/>
    <w:rsid w:val="00DB2208"/>
    <w:rsid w:val="00DB2AE2"/>
    <w:rsid w:val="00DB37BF"/>
    <w:rsid w:val="00DB44DF"/>
    <w:rsid w:val="00DB5D4B"/>
    <w:rsid w:val="00DC11B8"/>
    <w:rsid w:val="00DC152E"/>
    <w:rsid w:val="00DC3101"/>
    <w:rsid w:val="00DC3DA5"/>
    <w:rsid w:val="00DC413D"/>
    <w:rsid w:val="00DC66B0"/>
    <w:rsid w:val="00DC759F"/>
    <w:rsid w:val="00DD062C"/>
    <w:rsid w:val="00DD0E0C"/>
    <w:rsid w:val="00DD2184"/>
    <w:rsid w:val="00DD2409"/>
    <w:rsid w:val="00DD2946"/>
    <w:rsid w:val="00DD6065"/>
    <w:rsid w:val="00DD66CE"/>
    <w:rsid w:val="00DE05BB"/>
    <w:rsid w:val="00DE1D18"/>
    <w:rsid w:val="00DE2A3B"/>
    <w:rsid w:val="00DE2EBF"/>
    <w:rsid w:val="00DE2FD3"/>
    <w:rsid w:val="00DE3334"/>
    <w:rsid w:val="00DE5D83"/>
    <w:rsid w:val="00DE6092"/>
    <w:rsid w:val="00DE752F"/>
    <w:rsid w:val="00DE7F47"/>
    <w:rsid w:val="00DF0BBC"/>
    <w:rsid w:val="00DF12A1"/>
    <w:rsid w:val="00DF2515"/>
    <w:rsid w:val="00DF39F7"/>
    <w:rsid w:val="00DF4CCB"/>
    <w:rsid w:val="00DF5AC5"/>
    <w:rsid w:val="00DF6EB9"/>
    <w:rsid w:val="00E01276"/>
    <w:rsid w:val="00E01E41"/>
    <w:rsid w:val="00E02908"/>
    <w:rsid w:val="00E02D1F"/>
    <w:rsid w:val="00E02D25"/>
    <w:rsid w:val="00E039DF"/>
    <w:rsid w:val="00E04D42"/>
    <w:rsid w:val="00E06342"/>
    <w:rsid w:val="00E06B26"/>
    <w:rsid w:val="00E07161"/>
    <w:rsid w:val="00E1012F"/>
    <w:rsid w:val="00E10AFB"/>
    <w:rsid w:val="00E118BA"/>
    <w:rsid w:val="00E120BA"/>
    <w:rsid w:val="00E16B4C"/>
    <w:rsid w:val="00E1738F"/>
    <w:rsid w:val="00E203F5"/>
    <w:rsid w:val="00E204CE"/>
    <w:rsid w:val="00E217D0"/>
    <w:rsid w:val="00E226B9"/>
    <w:rsid w:val="00E226BE"/>
    <w:rsid w:val="00E22E42"/>
    <w:rsid w:val="00E23621"/>
    <w:rsid w:val="00E236C4"/>
    <w:rsid w:val="00E2447F"/>
    <w:rsid w:val="00E2524F"/>
    <w:rsid w:val="00E25DB1"/>
    <w:rsid w:val="00E26643"/>
    <w:rsid w:val="00E26BC3"/>
    <w:rsid w:val="00E27CC4"/>
    <w:rsid w:val="00E30F48"/>
    <w:rsid w:val="00E326E9"/>
    <w:rsid w:val="00E348C1"/>
    <w:rsid w:val="00E34B36"/>
    <w:rsid w:val="00E35E6C"/>
    <w:rsid w:val="00E36C29"/>
    <w:rsid w:val="00E37020"/>
    <w:rsid w:val="00E37A40"/>
    <w:rsid w:val="00E40FEC"/>
    <w:rsid w:val="00E42DEA"/>
    <w:rsid w:val="00E43941"/>
    <w:rsid w:val="00E43CE1"/>
    <w:rsid w:val="00E44B35"/>
    <w:rsid w:val="00E45CD4"/>
    <w:rsid w:val="00E463BE"/>
    <w:rsid w:val="00E4762A"/>
    <w:rsid w:val="00E47C1E"/>
    <w:rsid w:val="00E500B8"/>
    <w:rsid w:val="00E508E7"/>
    <w:rsid w:val="00E50AB4"/>
    <w:rsid w:val="00E51BAD"/>
    <w:rsid w:val="00E52605"/>
    <w:rsid w:val="00E5332A"/>
    <w:rsid w:val="00E53DA1"/>
    <w:rsid w:val="00E54DDA"/>
    <w:rsid w:val="00E55326"/>
    <w:rsid w:val="00E571EE"/>
    <w:rsid w:val="00E60118"/>
    <w:rsid w:val="00E602F5"/>
    <w:rsid w:val="00E60580"/>
    <w:rsid w:val="00E60C02"/>
    <w:rsid w:val="00E60DCA"/>
    <w:rsid w:val="00E61D0A"/>
    <w:rsid w:val="00E62C8F"/>
    <w:rsid w:val="00E6380B"/>
    <w:rsid w:val="00E66EA0"/>
    <w:rsid w:val="00E673B8"/>
    <w:rsid w:val="00E67A83"/>
    <w:rsid w:val="00E72D9D"/>
    <w:rsid w:val="00E74382"/>
    <w:rsid w:val="00E7588B"/>
    <w:rsid w:val="00E75A0C"/>
    <w:rsid w:val="00E80FA7"/>
    <w:rsid w:val="00E82FF0"/>
    <w:rsid w:val="00E83623"/>
    <w:rsid w:val="00E87536"/>
    <w:rsid w:val="00E900AC"/>
    <w:rsid w:val="00E93D38"/>
    <w:rsid w:val="00E94071"/>
    <w:rsid w:val="00E94079"/>
    <w:rsid w:val="00E94508"/>
    <w:rsid w:val="00E94BE8"/>
    <w:rsid w:val="00E96B12"/>
    <w:rsid w:val="00E9710C"/>
    <w:rsid w:val="00EA0AF2"/>
    <w:rsid w:val="00EA14DA"/>
    <w:rsid w:val="00EA1F44"/>
    <w:rsid w:val="00EA2BB8"/>
    <w:rsid w:val="00EA513E"/>
    <w:rsid w:val="00EA5AFF"/>
    <w:rsid w:val="00EA7826"/>
    <w:rsid w:val="00EB065E"/>
    <w:rsid w:val="00EB15A5"/>
    <w:rsid w:val="00EB15F1"/>
    <w:rsid w:val="00EB2880"/>
    <w:rsid w:val="00EB554B"/>
    <w:rsid w:val="00EB56D2"/>
    <w:rsid w:val="00EB7340"/>
    <w:rsid w:val="00EB74EF"/>
    <w:rsid w:val="00EC0973"/>
    <w:rsid w:val="00EC24CE"/>
    <w:rsid w:val="00EC2A78"/>
    <w:rsid w:val="00EC2D56"/>
    <w:rsid w:val="00EC5344"/>
    <w:rsid w:val="00EC556B"/>
    <w:rsid w:val="00EC61AD"/>
    <w:rsid w:val="00EC62DD"/>
    <w:rsid w:val="00EC7B5C"/>
    <w:rsid w:val="00EC7DDA"/>
    <w:rsid w:val="00ED08E0"/>
    <w:rsid w:val="00ED1793"/>
    <w:rsid w:val="00ED2C70"/>
    <w:rsid w:val="00ED49A4"/>
    <w:rsid w:val="00ED55B0"/>
    <w:rsid w:val="00ED5CE1"/>
    <w:rsid w:val="00ED69C5"/>
    <w:rsid w:val="00ED7A90"/>
    <w:rsid w:val="00ED7AA3"/>
    <w:rsid w:val="00EE011D"/>
    <w:rsid w:val="00EE214D"/>
    <w:rsid w:val="00EE2548"/>
    <w:rsid w:val="00EE26DF"/>
    <w:rsid w:val="00EE2A3B"/>
    <w:rsid w:val="00EE3012"/>
    <w:rsid w:val="00EE491D"/>
    <w:rsid w:val="00EE4B95"/>
    <w:rsid w:val="00EE56C1"/>
    <w:rsid w:val="00EE5813"/>
    <w:rsid w:val="00EE5B7A"/>
    <w:rsid w:val="00EE6B41"/>
    <w:rsid w:val="00EF334B"/>
    <w:rsid w:val="00EF64E8"/>
    <w:rsid w:val="00EF6915"/>
    <w:rsid w:val="00EF77EA"/>
    <w:rsid w:val="00F02263"/>
    <w:rsid w:val="00F0267A"/>
    <w:rsid w:val="00F03127"/>
    <w:rsid w:val="00F04770"/>
    <w:rsid w:val="00F04ECC"/>
    <w:rsid w:val="00F05507"/>
    <w:rsid w:val="00F06202"/>
    <w:rsid w:val="00F10E6D"/>
    <w:rsid w:val="00F11519"/>
    <w:rsid w:val="00F11761"/>
    <w:rsid w:val="00F11EA3"/>
    <w:rsid w:val="00F11EB1"/>
    <w:rsid w:val="00F1452F"/>
    <w:rsid w:val="00F145EC"/>
    <w:rsid w:val="00F15019"/>
    <w:rsid w:val="00F15D86"/>
    <w:rsid w:val="00F17046"/>
    <w:rsid w:val="00F2139E"/>
    <w:rsid w:val="00F21DAF"/>
    <w:rsid w:val="00F221D5"/>
    <w:rsid w:val="00F2386A"/>
    <w:rsid w:val="00F24712"/>
    <w:rsid w:val="00F27E4D"/>
    <w:rsid w:val="00F31909"/>
    <w:rsid w:val="00F319F3"/>
    <w:rsid w:val="00F31A39"/>
    <w:rsid w:val="00F328B6"/>
    <w:rsid w:val="00F34ABD"/>
    <w:rsid w:val="00F34C24"/>
    <w:rsid w:val="00F3546F"/>
    <w:rsid w:val="00F372BB"/>
    <w:rsid w:val="00F37804"/>
    <w:rsid w:val="00F406E0"/>
    <w:rsid w:val="00F408A2"/>
    <w:rsid w:val="00F41C5D"/>
    <w:rsid w:val="00F4268A"/>
    <w:rsid w:val="00F4289F"/>
    <w:rsid w:val="00F42BCE"/>
    <w:rsid w:val="00F43077"/>
    <w:rsid w:val="00F46FAB"/>
    <w:rsid w:val="00F50745"/>
    <w:rsid w:val="00F53203"/>
    <w:rsid w:val="00F54035"/>
    <w:rsid w:val="00F54CFB"/>
    <w:rsid w:val="00F559C3"/>
    <w:rsid w:val="00F55EEE"/>
    <w:rsid w:val="00F57EF9"/>
    <w:rsid w:val="00F63D48"/>
    <w:rsid w:val="00F64B84"/>
    <w:rsid w:val="00F64E6F"/>
    <w:rsid w:val="00F65593"/>
    <w:rsid w:val="00F660B5"/>
    <w:rsid w:val="00F67675"/>
    <w:rsid w:val="00F714A3"/>
    <w:rsid w:val="00F721AF"/>
    <w:rsid w:val="00F722AB"/>
    <w:rsid w:val="00F72693"/>
    <w:rsid w:val="00F737DD"/>
    <w:rsid w:val="00F74439"/>
    <w:rsid w:val="00F74444"/>
    <w:rsid w:val="00F75045"/>
    <w:rsid w:val="00F76A81"/>
    <w:rsid w:val="00F77522"/>
    <w:rsid w:val="00F777D0"/>
    <w:rsid w:val="00F805A3"/>
    <w:rsid w:val="00F81E15"/>
    <w:rsid w:val="00F82CF1"/>
    <w:rsid w:val="00F839B2"/>
    <w:rsid w:val="00F850D9"/>
    <w:rsid w:val="00F85465"/>
    <w:rsid w:val="00F85AF5"/>
    <w:rsid w:val="00F85E23"/>
    <w:rsid w:val="00F86BC1"/>
    <w:rsid w:val="00F87B5D"/>
    <w:rsid w:val="00F90804"/>
    <w:rsid w:val="00F90B6D"/>
    <w:rsid w:val="00F91075"/>
    <w:rsid w:val="00F91340"/>
    <w:rsid w:val="00F91768"/>
    <w:rsid w:val="00F9215A"/>
    <w:rsid w:val="00F928F0"/>
    <w:rsid w:val="00F93033"/>
    <w:rsid w:val="00F93152"/>
    <w:rsid w:val="00F93946"/>
    <w:rsid w:val="00F93B0F"/>
    <w:rsid w:val="00F94511"/>
    <w:rsid w:val="00F96E90"/>
    <w:rsid w:val="00F9774C"/>
    <w:rsid w:val="00F97FD5"/>
    <w:rsid w:val="00FA0086"/>
    <w:rsid w:val="00FA24CE"/>
    <w:rsid w:val="00FA283C"/>
    <w:rsid w:val="00FA3418"/>
    <w:rsid w:val="00FA3C87"/>
    <w:rsid w:val="00FA3EEA"/>
    <w:rsid w:val="00FA45BB"/>
    <w:rsid w:val="00FA519D"/>
    <w:rsid w:val="00FA5AD0"/>
    <w:rsid w:val="00FB03A4"/>
    <w:rsid w:val="00FB22A3"/>
    <w:rsid w:val="00FB36DA"/>
    <w:rsid w:val="00FB4111"/>
    <w:rsid w:val="00FB4B39"/>
    <w:rsid w:val="00FB5C5E"/>
    <w:rsid w:val="00FB69B7"/>
    <w:rsid w:val="00FB6AFD"/>
    <w:rsid w:val="00FB74D0"/>
    <w:rsid w:val="00FB761B"/>
    <w:rsid w:val="00FC274F"/>
    <w:rsid w:val="00FC2950"/>
    <w:rsid w:val="00FC2F8A"/>
    <w:rsid w:val="00FC61A2"/>
    <w:rsid w:val="00FC66B1"/>
    <w:rsid w:val="00FC76E0"/>
    <w:rsid w:val="00FD0912"/>
    <w:rsid w:val="00FD1485"/>
    <w:rsid w:val="00FD1711"/>
    <w:rsid w:val="00FD1B69"/>
    <w:rsid w:val="00FD34D6"/>
    <w:rsid w:val="00FD3690"/>
    <w:rsid w:val="00FD399F"/>
    <w:rsid w:val="00FD54AD"/>
    <w:rsid w:val="00FD5F9E"/>
    <w:rsid w:val="00FD7651"/>
    <w:rsid w:val="00FE040C"/>
    <w:rsid w:val="00FE085B"/>
    <w:rsid w:val="00FE4B9D"/>
    <w:rsid w:val="00FE59F7"/>
    <w:rsid w:val="00FF0132"/>
    <w:rsid w:val="00FF157D"/>
    <w:rsid w:val="00FF2431"/>
    <w:rsid w:val="00FF24DC"/>
    <w:rsid w:val="00FF288D"/>
    <w:rsid w:val="00FF3157"/>
    <w:rsid w:val="00FF35B2"/>
    <w:rsid w:val="00FF3AA9"/>
    <w:rsid w:val="00FF3BA7"/>
    <w:rsid w:val="00FF3E34"/>
    <w:rsid w:val="00FF4592"/>
    <w:rsid w:val="00FF49CB"/>
    <w:rsid w:val="00FF5016"/>
    <w:rsid w:val="00FF520D"/>
    <w:rsid w:val="00FF673A"/>
    <w:rsid w:val="00FF74CA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3197F-5ED9-4205-B35A-8B0B0CA3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CD"/>
  </w:style>
  <w:style w:type="paragraph" w:styleId="1">
    <w:name w:val="heading 1"/>
    <w:basedOn w:val="a"/>
    <w:next w:val="a"/>
    <w:link w:val="10"/>
    <w:qFormat/>
    <w:rsid w:val="008A5E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1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7D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E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8A5E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unhideWhenUsed/>
    <w:rsid w:val="004951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51D6"/>
  </w:style>
  <w:style w:type="paragraph" w:styleId="21">
    <w:name w:val="Body Text 2"/>
    <w:basedOn w:val="a"/>
    <w:link w:val="22"/>
    <w:uiPriority w:val="99"/>
    <w:unhideWhenUsed/>
    <w:rsid w:val="004951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951D6"/>
  </w:style>
  <w:style w:type="paragraph" w:styleId="a5">
    <w:name w:val="List Paragraph"/>
    <w:basedOn w:val="a"/>
    <w:uiPriority w:val="34"/>
    <w:qFormat/>
    <w:rsid w:val="004951D6"/>
    <w:pPr>
      <w:ind w:left="720"/>
      <w:contextualSpacing/>
    </w:pPr>
  </w:style>
  <w:style w:type="paragraph" w:customStyle="1" w:styleId="ConsPlusTitle">
    <w:name w:val="ConsPlusTitle"/>
    <w:rsid w:val="00495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rsid w:val="00781A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8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1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81AC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uiPriority w:val="22"/>
    <w:qFormat/>
    <w:rsid w:val="00CA03C5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B543C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543C4"/>
  </w:style>
  <w:style w:type="paragraph" w:styleId="23">
    <w:name w:val="Body Text Indent 2"/>
    <w:basedOn w:val="a"/>
    <w:link w:val="24"/>
    <w:uiPriority w:val="99"/>
    <w:semiHidden/>
    <w:unhideWhenUsed/>
    <w:rsid w:val="001316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3165F"/>
  </w:style>
  <w:style w:type="character" w:customStyle="1" w:styleId="20">
    <w:name w:val="Заголовок 2 Знак"/>
    <w:basedOn w:val="a0"/>
    <w:link w:val="2"/>
    <w:uiPriority w:val="9"/>
    <w:rsid w:val="00C81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7D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60641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95B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95B87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4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6B81"/>
  </w:style>
  <w:style w:type="table" w:styleId="af0">
    <w:name w:val="Table Grid"/>
    <w:basedOn w:val="a1"/>
    <w:uiPriority w:val="39"/>
    <w:rsid w:val="00CC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554B2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f0"/>
    <w:uiPriority w:val="39"/>
    <w:rsid w:val="000D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uiPriority w:val="99"/>
    <w:unhideWhenUsed/>
    <w:rsid w:val="0057562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575625"/>
    <w:rPr>
      <w:rFonts w:ascii="Consolas" w:hAnsi="Consolas" w:cs="Consolas"/>
      <w:sz w:val="21"/>
      <w:szCs w:val="21"/>
    </w:rPr>
  </w:style>
  <w:style w:type="character" w:customStyle="1" w:styleId="af4">
    <w:name w:val="Гипертекстовая ссылка"/>
    <w:uiPriority w:val="99"/>
    <w:rsid w:val="00DE1D1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16&amp;n=136304&amp;dst=10000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602C0-9DD8-40B6-A918-CD0DA7E8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7113</TotalTime>
  <Pages>23</Pages>
  <Words>5522</Words>
  <Characters>31477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Белоносова</dc:creator>
  <cp:keywords/>
  <dc:description/>
  <cp:lastModifiedBy>Анна Г. Смолина</cp:lastModifiedBy>
  <cp:revision>219</cp:revision>
  <cp:lastPrinted>2026-04-28T04:40:00Z</cp:lastPrinted>
  <dcterms:created xsi:type="dcterms:W3CDTF">2023-03-20T00:32:00Z</dcterms:created>
  <dcterms:modified xsi:type="dcterms:W3CDTF">2026-04-28T05:53:00Z</dcterms:modified>
</cp:coreProperties>
</file>