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2" w:rsidRPr="00FF716C" w:rsidRDefault="00B61566">
      <w:pPr>
        <w:pStyle w:val="ConsPlusTitle0"/>
        <w:jc w:val="center"/>
        <w:outlineLvl w:val="0"/>
      </w:pPr>
      <w:r w:rsidRPr="00FF716C">
        <w:t>БАРНАУЛЬСКАЯ ГОРОДСКАЯ ДУМА</w:t>
      </w:r>
    </w:p>
    <w:p w:rsidR="00FD7BA2" w:rsidRPr="00FF716C" w:rsidRDefault="00FD7BA2">
      <w:pPr>
        <w:pStyle w:val="ConsPlusTitle0"/>
        <w:jc w:val="both"/>
      </w:pPr>
    </w:p>
    <w:p w:rsidR="00FD7BA2" w:rsidRPr="00FF716C" w:rsidRDefault="00B61566">
      <w:pPr>
        <w:pStyle w:val="ConsPlusTitle0"/>
        <w:jc w:val="center"/>
      </w:pPr>
      <w:r w:rsidRPr="00FF716C">
        <w:t>РЕШЕНИЕ</w:t>
      </w:r>
    </w:p>
    <w:p w:rsidR="00FD7BA2" w:rsidRPr="00FF716C" w:rsidRDefault="00FD7BA2">
      <w:pPr>
        <w:pStyle w:val="ConsPlusTitle0"/>
        <w:jc w:val="center"/>
      </w:pPr>
    </w:p>
    <w:p w:rsidR="00FD7BA2" w:rsidRPr="00FF716C" w:rsidRDefault="00B61566">
      <w:pPr>
        <w:pStyle w:val="ConsPlusTitle0"/>
        <w:jc w:val="center"/>
      </w:pPr>
      <w:r w:rsidRPr="00FF716C">
        <w:t>от 15 июня 2020 г. N 534</w:t>
      </w:r>
    </w:p>
    <w:p w:rsidR="00FD7BA2" w:rsidRPr="00FF716C" w:rsidRDefault="00FD7BA2">
      <w:pPr>
        <w:pStyle w:val="ConsPlusTitle0"/>
        <w:jc w:val="both"/>
      </w:pPr>
    </w:p>
    <w:p w:rsidR="00FD7BA2" w:rsidRPr="00FF716C" w:rsidRDefault="00B61566">
      <w:pPr>
        <w:pStyle w:val="ConsPlusTitle0"/>
        <w:jc w:val="center"/>
      </w:pPr>
      <w:r w:rsidRPr="00FF716C">
        <w:t>ОБ УТВЕРЖДЕНИИ ФОРМЫ ЗАЯВЛЕНИЯ И ФОРМЫ ЖУРНАЛА РЕГИСТРАЦИИ</w:t>
      </w:r>
    </w:p>
    <w:p w:rsidR="00FD7BA2" w:rsidRPr="00FF716C" w:rsidRDefault="00B61566">
      <w:pPr>
        <w:pStyle w:val="ConsPlusTitle0"/>
        <w:jc w:val="center"/>
      </w:pPr>
      <w:r w:rsidRPr="00FF716C">
        <w:t>ЗАЯВЛЕНИЙ НА ПОЛУЧЕНИЕ МУНИЦИПАЛЬНЫМИ СЛУЖАЩИМИ ГОРОДА</w:t>
      </w:r>
    </w:p>
    <w:p w:rsidR="00FD7BA2" w:rsidRPr="00FF716C" w:rsidRDefault="00B61566">
      <w:pPr>
        <w:pStyle w:val="ConsPlusTitle0"/>
        <w:jc w:val="center"/>
      </w:pPr>
      <w:r w:rsidRPr="00FF716C">
        <w:t>БАРНАУЛА РАЗРЕШЕНИЯ ПРЕДСТАВИТЕЛЯ НАНИМАТЕЛЯ НА УЧАСТИЕ</w:t>
      </w:r>
    </w:p>
    <w:p w:rsidR="00FD7BA2" w:rsidRPr="00FF716C" w:rsidRDefault="00B61566">
      <w:pPr>
        <w:pStyle w:val="ConsPlusTitle0"/>
        <w:jc w:val="center"/>
      </w:pPr>
      <w:r w:rsidRPr="00FF716C">
        <w:t>НА БЕЗВОЗМЕЗДНОЙ ОСНОВЕ В УПРАВЛЕНИИ НЕКОММЕРЧЕСКОЙ</w:t>
      </w:r>
    </w:p>
    <w:p w:rsidR="00FD7BA2" w:rsidRPr="00FF716C" w:rsidRDefault="00B61566">
      <w:pPr>
        <w:pStyle w:val="ConsPlusTitle0"/>
        <w:jc w:val="center"/>
      </w:pPr>
      <w:r w:rsidRPr="00FF716C">
        <w:t>ОРГАНИЗАЦИЕЙ</w:t>
      </w:r>
    </w:p>
    <w:p w:rsidR="00FD7BA2" w:rsidRPr="00FF716C" w:rsidRDefault="00FD7BA2">
      <w:pPr>
        <w:pStyle w:val="ConsPlusNormal0"/>
        <w:jc w:val="both"/>
      </w:pPr>
    </w:p>
    <w:p w:rsidR="00FD7BA2" w:rsidRPr="00FF716C" w:rsidRDefault="00B61566">
      <w:pPr>
        <w:pStyle w:val="ConsPlusNormal0"/>
        <w:ind w:firstLine="540"/>
        <w:jc w:val="both"/>
      </w:pPr>
      <w:r w:rsidRPr="00FF716C">
        <w:t>В соответствии с подпунктом "б" пункта 3 части 1 статьи 14 Федерального закона от 02.03.2007 N 25-ФЗ "О муниципальной службе в Российской Федерации", статьей 12-4 закона Алтайского края от 07.12.2007 N 134-ЗС "О муниципальной службе в Алтайском крае" городская Дума решила:</w:t>
      </w:r>
    </w:p>
    <w:p w:rsidR="00FD7BA2" w:rsidRPr="00FF716C" w:rsidRDefault="00B61566">
      <w:pPr>
        <w:pStyle w:val="ConsPlusNormal0"/>
        <w:spacing w:before="240"/>
        <w:ind w:firstLine="540"/>
        <w:jc w:val="both"/>
      </w:pPr>
      <w:r w:rsidRPr="00FF716C">
        <w:t xml:space="preserve">1. Утвердить форму </w:t>
      </w:r>
      <w:hyperlink w:anchor="P47" w:tooltip="                                 ЗАЯВЛЕНИЕ">
        <w:r w:rsidRPr="00FF716C">
          <w:t>заявления</w:t>
        </w:r>
      </w:hyperlink>
      <w:r w:rsidRPr="00FF716C">
        <w:t xml:space="preserve"> на получение муниципальными служащими города Барнаула разрешения представителя нанимателя на участие на безвозмездной основе в управлении некоммерческой организацией (приложение 1).</w:t>
      </w:r>
    </w:p>
    <w:p w:rsidR="00FD7BA2" w:rsidRPr="00FF716C" w:rsidRDefault="00B61566">
      <w:pPr>
        <w:pStyle w:val="ConsPlusNormal0"/>
        <w:spacing w:before="240"/>
        <w:ind w:firstLine="540"/>
        <w:jc w:val="both"/>
      </w:pPr>
      <w:r w:rsidRPr="00FF716C">
        <w:t xml:space="preserve">2. Утвердить форму </w:t>
      </w:r>
      <w:hyperlink w:anchor="P102" w:tooltip="ЖУРНАЛ">
        <w:r w:rsidRPr="00FF716C">
          <w:t>журнала</w:t>
        </w:r>
      </w:hyperlink>
      <w:r w:rsidRPr="00FF716C">
        <w:t xml:space="preserve"> регистрации заявлений на получение муниципальными служащими города Барнаула разрешения представителя нанимателя на участие на безвозмездной основе в управлении некоммерческой организацией (приложение 2).</w:t>
      </w:r>
    </w:p>
    <w:p w:rsidR="00FD7BA2" w:rsidRPr="00FF716C" w:rsidRDefault="00B61566">
      <w:pPr>
        <w:pStyle w:val="ConsPlusNormal0"/>
        <w:spacing w:before="240"/>
        <w:ind w:firstLine="540"/>
        <w:jc w:val="both"/>
      </w:pPr>
      <w:r w:rsidRPr="00FF716C">
        <w:t>3. Признать утратившими силу решения городской Думы от 01.06.2018 N 145 "Об утверждении Порядка получения лицами, замещающими должности муниципальной службы города Барнаула, разрешения представителя нанимателя (работодателя) на участие на безвозмездной основе в управлении некоммерческими организациями", от 25.12.2018 N 236 "О внесении изменения и дополнения в решение городской Думы от 01.06.2018 N 145 "Об утверждении Порядка получения лицами, замещающими должности муниципальной службы города Барнаула, разрешения представителя нанимателя (работодателя) на участие на безвозмездной основе в управлении некоммерческими организациями".</w:t>
      </w:r>
    </w:p>
    <w:p w:rsidR="00FD7BA2" w:rsidRPr="00FF716C" w:rsidRDefault="00B61566">
      <w:pPr>
        <w:pStyle w:val="ConsPlusNormal0"/>
        <w:spacing w:before="240"/>
        <w:ind w:firstLine="540"/>
        <w:jc w:val="both"/>
      </w:pPr>
      <w:r w:rsidRPr="00FF716C">
        <w:t>4. Комитету информационной политики (Андреева Е.С.) обеспечить опубликование решения в газете "Вечерний Барнаул" и размещение на официальном Интернет-сайте города Барнаула.</w:t>
      </w:r>
    </w:p>
    <w:p w:rsidR="00FD7BA2" w:rsidRPr="00FF716C" w:rsidRDefault="00B61566">
      <w:pPr>
        <w:pStyle w:val="ConsPlusNormal0"/>
        <w:spacing w:before="240"/>
        <w:ind w:firstLine="540"/>
        <w:jc w:val="both"/>
      </w:pPr>
      <w:r w:rsidRPr="00FF716C">
        <w:t>5. Контроль за исполнением решения возложить на комитет по законности и местному самоуправлению (Огнев И.В.).</w:t>
      </w:r>
    </w:p>
    <w:p w:rsidR="00FD7BA2" w:rsidRPr="00FF716C" w:rsidRDefault="00FD7BA2">
      <w:pPr>
        <w:pStyle w:val="ConsPlusNormal0"/>
        <w:jc w:val="both"/>
      </w:pPr>
    </w:p>
    <w:p w:rsidR="00FD7BA2" w:rsidRPr="00FF716C" w:rsidRDefault="00B61566">
      <w:pPr>
        <w:pStyle w:val="ConsPlusNormal0"/>
        <w:jc w:val="right"/>
      </w:pPr>
      <w:r w:rsidRPr="00FF716C">
        <w:t>Председатель городской Думы</w:t>
      </w:r>
    </w:p>
    <w:p w:rsidR="00FD7BA2" w:rsidRPr="00FF716C" w:rsidRDefault="00B61566">
      <w:pPr>
        <w:pStyle w:val="ConsPlusNormal0"/>
        <w:jc w:val="right"/>
      </w:pPr>
      <w:r w:rsidRPr="00FF716C">
        <w:t>Г.А.БУЕВИЧ</w:t>
      </w:r>
    </w:p>
    <w:p w:rsidR="00FD7BA2" w:rsidRPr="00FF716C" w:rsidRDefault="00FD7BA2">
      <w:pPr>
        <w:pStyle w:val="ConsPlusNormal0"/>
        <w:jc w:val="both"/>
      </w:pPr>
    </w:p>
    <w:p w:rsidR="00FD7BA2" w:rsidRPr="00FF716C" w:rsidRDefault="00B61566">
      <w:pPr>
        <w:pStyle w:val="ConsPlusNormal0"/>
        <w:jc w:val="right"/>
      </w:pPr>
      <w:r w:rsidRPr="00FF716C">
        <w:t>Глава города</w:t>
      </w:r>
    </w:p>
    <w:p w:rsidR="00FD7BA2" w:rsidRPr="00FF716C" w:rsidRDefault="00B61566">
      <w:pPr>
        <w:pStyle w:val="ConsPlusNormal0"/>
        <w:jc w:val="right"/>
      </w:pPr>
      <w:r w:rsidRPr="00FF716C">
        <w:t>В.Г.ФРАНК</w:t>
      </w:r>
    </w:p>
    <w:p w:rsidR="00A841C0" w:rsidRDefault="00A841C0">
      <w:pPr>
        <w:pStyle w:val="ConsPlusNormal0"/>
        <w:jc w:val="both"/>
        <w:sectPr w:rsidR="00A841C0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FD7BA2" w:rsidRPr="00FF716C" w:rsidRDefault="00B61566">
      <w:pPr>
        <w:pStyle w:val="ConsPlusNormal0"/>
        <w:jc w:val="right"/>
        <w:outlineLvl w:val="0"/>
      </w:pPr>
      <w:r w:rsidRPr="00FF716C">
        <w:lastRenderedPageBreak/>
        <w:t>Приложение 1</w:t>
      </w:r>
    </w:p>
    <w:p w:rsidR="00FD7BA2" w:rsidRPr="00FF716C" w:rsidRDefault="00B61566">
      <w:pPr>
        <w:pStyle w:val="ConsPlusNormal0"/>
        <w:jc w:val="right"/>
      </w:pPr>
      <w:r w:rsidRPr="00FF716C">
        <w:t>к Решению</w:t>
      </w:r>
    </w:p>
    <w:p w:rsidR="00FD7BA2" w:rsidRPr="00FF716C" w:rsidRDefault="00B61566">
      <w:pPr>
        <w:pStyle w:val="ConsPlusNormal0"/>
        <w:jc w:val="right"/>
      </w:pPr>
      <w:r w:rsidRPr="00FF716C">
        <w:t>городской Думы</w:t>
      </w:r>
    </w:p>
    <w:p w:rsidR="00FD7BA2" w:rsidRPr="00FF716C" w:rsidRDefault="00B61566">
      <w:pPr>
        <w:pStyle w:val="ConsPlusNormal0"/>
        <w:jc w:val="right"/>
      </w:pPr>
      <w:r w:rsidRPr="00FF716C">
        <w:t>от 15 июня 2020 г. N 534</w:t>
      </w:r>
    </w:p>
    <w:p w:rsidR="00FD7BA2" w:rsidRPr="00FF716C" w:rsidRDefault="00FD7BA2">
      <w:pPr>
        <w:pStyle w:val="ConsPlusNormal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 (наименование должности представителя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      нанимателя (работодателя))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   (Ф.И.О. представителя нанимателя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            (работодателя))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от 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    (Ф.И.О. муниципального служащего)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(наименование должности муниципального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                служащего)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bookmarkStart w:id="0" w:name="P47"/>
      <w:bookmarkEnd w:id="0"/>
      <w:r w:rsidRPr="00FF716C">
        <w:t xml:space="preserve">                                 ЗАЯВЛЕНИЕ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 xml:space="preserve">    В  соответствии  с  пунктом  3  части  1  статьи 14 Федерального закона</w:t>
      </w:r>
    </w:p>
    <w:p w:rsidR="00FD7BA2" w:rsidRPr="00FF716C" w:rsidRDefault="00B61566">
      <w:pPr>
        <w:pStyle w:val="ConsPlusNonformat0"/>
        <w:jc w:val="both"/>
      </w:pPr>
      <w:r w:rsidRPr="00FF716C">
        <w:t>от 02.03.2007 N 25-ФЗ "О муниципальной службе в Российской Федерации" прошу</w:t>
      </w:r>
    </w:p>
    <w:p w:rsidR="00FD7BA2" w:rsidRPr="00FF716C" w:rsidRDefault="00B61566">
      <w:pPr>
        <w:pStyle w:val="ConsPlusNonformat0"/>
        <w:jc w:val="both"/>
      </w:pPr>
      <w:r w:rsidRPr="00FF716C">
        <w:t>разрешить  мне  участие на безвозмездной основе в управлении некоммерческой</w:t>
      </w:r>
    </w:p>
    <w:p w:rsidR="00FD7BA2" w:rsidRPr="00FF716C" w:rsidRDefault="00B61566">
      <w:pPr>
        <w:pStyle w:val="ConsPlusNonformat0"/>
        <w:jc w:val="both"/>
      </w:pPr>
      <w:r w:rsidRPr="00FF716C">
        <w:t>организацией 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(указать наименование некоммерческой организации,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адрес, виды деятельности)</w:t>
      </w:r>
    </w:p>
    <w:p w:rsidR="00FD7BA2" w:rsidRPr="00FF716C" w:rsidRDefault="00B61566">
      <w:pPr>
        <w:pStyle w:val="ConsPlusNonformat0"/>
        <w:jc w:val="both"/>
      </w:pPr>
      <w:r w:rsidRPr="00FF716C">
        <w:t>___________________________________________________________________________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>___________________________________________________________________________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>в качестве ________________________________________________________________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Выполнение  указанной  деятельности будет осуществляться </w:t>
      </w:r>
      <w:proofErr w:type="gramStart"/>
      <w:r w:rsidRPr="00FF716C">
        <w:t>в</w:t>
      </w:r>
      <w:proofErr w:type="gramEnd"/>
      <w:r w:rsidRPr="00FF716C">
        <w:t xml:space="preserve"> свободное от</w:t>
      </w:r>
      <w:bookmarkStart w:id="1" w:name="_GoBack"/>
      <w:bookmarkEnd w:id="1"/>
    </w:p>
    <w:p w:rsidR="00FD7BA2" w:rsidRPr="00FF716C" w:rsidRDefault="00B61566">
      <w:pPr>
        <w:pStyle w:val="ConsPlusNonformat0"/>
        <w:jc w:val="both"/>
      </w:pPr>
      <w:r w:rsidRPr="00FF716C">
        <w:t>службы  время  и не повлечет за собой возникновение конфликта интересов или</w:t>
      </w:r>
    </w:p>
    <w:p w:rsidR="00FD7BA2" w:rsidRPr="00FF716C" w:rsidRDefault="00B61566">
      <w:pPr>
        <w:pStyle w:val="ConsPlusNonformat0"/>
        <w:jc w:val="both"/>
      </w:pPr>
      <w:r w:rsidRPr="00FF716C">
        <w:t>возможности  возникновения  конфликта  интересов  при  исполнении служебных</w:t>
      </w:r>
    </w:p>
    <w:p w:rsidR="00FD7BA2" w:rsidRPr="00FF716C" w:rsidRDefault="00B61566">
      <w:pPr>
        <w:pStyle w:val="ConsPlusNonformat0"/>
        <w:jc w:val="both"/>
      </w:pPr>
      <w:r w:rsidRPr="00FF716C">
        <w:t>обязанностей.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При  выполнении  указанной  деятельности обязуюсь соблюдать требования,</w:t>
      </w:r>
    </w:p>
    <w:p w:rsidR="00FD7BA2" w:rsidRPr="00FF716C" w:rsidRDefault="00B61566">
      <w:pPr>
        <w:pStyle w:val="ConsPlusNonformat0"/>
        <w:jc w:val="both"/>
      </w:pPr>
      <w:proofErr w:type="gramStart"/>
      <w:r w:rsidRPr="00FF716C">
        <w:t>предусмотренные</w:t>
      </w:r>
      <w:proofErr w:type="gramEnd"/>
      <w:r w:rsidRPr="00FF716C">
        <w:t xml:space="preserve">  статьями 13 и 14 Федерального закона от 02.03.2007 N 25-ФЗ</w:t>
      </w:r>
    </w:p>
    <w:p w:rsidR="00FD7BA2" w:rsidRPr="00FF716C" w:rsidRDefault="00B61566">
      <w:pPr>
        <w:pStyle w:val="ConsPlusNonformat0"/>
        <w:jc w:val="both"/>
      </w:pPr>
      <w:r w:rsidRPr="00FF716C">
        <w:t>"О муниципальной службе в Российской Федерации".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К заявлению прилагаю: 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>___________________________________________________________________________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>___________________________________________________________________________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>"__" __________ 20__ г.     _____________________   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          (подпись)               (Ф.И.О.)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>Ознакомлен(а), 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(мнение руководителя структурного подразделения о наличии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  возможности возникновения конфликта</w:t>
      </w:r>
    </w:p>
    <w:p w:rsidR="00FD7BA2" w:rsidRPr="00FF716C" w:rsidRDefault="00B61566">
      <w:pPr>
        <w:pStyle w:val="ConsPlusNonformat0"/>
        <w:jc w:val="both"/>
      </w:pPr>
      <w:r w:rsidRPr="00FF716C">
        <w:t>___________________________________________________________________________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интересов при исполнении служебных обязанностей в случае участия на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безвозмездной основе в управлении</w:t>
      </w:r>
    </w:p>
    <w:p w:rsidR="00FD7BA2" w:rsidRPr="00FF716C" w:rsidRDefault="00B61566">
      <w:pPr>
        <w:pStyle w:val="ConsPlusNonformat0"/>
        <w:jc w:val="both"/>
      </w:pPr>
      <w:r w:rsidRPr="00FF716C">
        <w:t>___________________________________________________________________________</w:t>
      </w:r>
    </w:p>
    <w:p w:rsidR="00FD7BA2" w:rsidRPr="00FF716C" w:rsidRDefault="00B61566">
      <w:pPr>
        <w:pStyle w:val="ConsPlusNonformat0"/>
        <w:jc w:val="both"/>
      </w:pPr>
      <w:r w:rsidRPr="00FF716C">
        <w:t xml:space="preserve">                       некоммерческой организацией)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>_____________________________________   ____________   ____________________</w:t>
      </w:r>
    </w:p>
    <w:p w:rsidR="00FD7BA2" w:rsidRPr="00FF716C" w:rsidRDefault="00B61566">
      <w:pPr>
        <w:pStyle w:val="ConsPlusNonformat0"/>
        <w:jc w:val="both"/>
      </w:pPr>
      <w:r w:rsidRPr="00FF716C">
        <w:t>(наименование должности руководителя)     (подпись)          (Ф.И.О.)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>"__" __________ 20__ г.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>Регистрационный номер                       Дата регистрации</w:t>
      </w:r>
    </w:p>
    <w:p w:rsidR="00FD7BA2" w:rsidRPr="00FF716C" w:rsidRDefault="00B61566">
      <w:pPr>
        <w:pStyle w:val="ConsPlusNonformat0"/>
        <w:jc w:val="both"/>
      </w:pPr>
      <w:r w:rsidRPr="00FF716C">
        <w:t>в журнале регистрации заявлений _________   заявления "__" ________ 20__ г.</w:t>
      </w:r>
    </w:p>
    <w:p w:rsidR="00FD7BA2" w:rsidRPr="00FF716C" w:rsidRDefault="00FD7BA2">
      <w:pPr>
        <w:pStyle w:val="ConsPlusNonformat0"/>
        <w:jc w:val="both"/>
      </w:pPr>
    </w:p>
    <w:p w:rsidR="00FD7BA2" w:rsidRPr="00FF716C" w:rsidRDefault="00B61566">
      <w:pPr>
        <w:pStyle w:val="ConsPlusNonformat0"/>
        <w:jc w:val="both"/>
      </w:pPr>
      <w:r w:rsidRPr="00FF716C">
        <w:t>_____________________________________   ____________   ____________________</w:t>
      </w:r>
    </w:p>
    <w:p w:rsidR="00FD7BA2" w:rsidRPr="00FF716C" w:rsidRDefault="00B61566">
      <w:pPr>
        <w:pStyle w:val="ConsPlusNonformat0"/>
        <w:jc w:val="both"/>
      </w:pPr>
      <w:r w:rsidRPr="00FF716C">
        <w:lastRenderedPageBreak/>
        <w:t xml:space="preserve">   </w:t>
      </w:r>
      <w:proofErr w:type="gramStart"/>
      <w:r w:rsidRPr="00FF716C">
        <w:t>(наименование должности лица,          (подпись)          (Ф.И.О.)</w:t>
      </w:r>
      <w:proofErr w:type="gramEnd"/>
    </w:p>
    <w:p w:rsidR="00FD7BA2" w:rsidRPr="00FF716C" w:rsidRDefault="00B61566">
      <w:pPr>
        <w:pStyle w:val="ConsPlusNonformat0"/>
        <w:jc w:val="both"/>
      </w:pPr>
      <w:r w:rsidRPr="00FF716C">
        <w:t xml:space="preserve">   зарегистрировавшего заявление)</w:t>
      </w:r>
    </w:p>
    <w:p w:rsidR="00FF716C" w:rsidRPr="00FF716C" w:rsidRDefault="00FF716C">
      <w:pPr>
        <w:pStyle w:val="ConsPlusNormal0"/>
        <w:jc w:val="both"/>
        <w:sectPr w:rsidR="00FF716C" w:rsidRPr="00FF716C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FD7BA2" w:rsidRPr="00FF716C" w:rsidRDefault="00B61566">
      <w:pPr>
        <w:pStyle w:val="ConsPlusNormal0"/>
        <w:jc w:val="right"/>
        <w:outlineLvl w:val="0"/>
      </w:pPr>
      <w:r w:rsidRPr="00FF716C">
        <w:lastRenderedPageBreak/>
        <w:t>Приложение 2</w:t>
      </w:r>
    </w:p>
    <w:p w:rsidR="00FD7BA2" w:rsidRPr="00FF716C" w:rsidRDefault="00B61566">
      <w:pPr>
        <w:pStyle w:val="ConsPlusNormal0"/>
        <w:jc w:val="right"/>
      </w:pPr>
      <w:r w:rsidRPr="00FF716C">
        <w:t>к Решению</w:t>
      </w:r>
    </w:p>
    <w:p w:rsidR="00FD7BA2" w:rsidRPr="00FF716C" w:rsidRDefault="00B61566">
      <w:pPr>
        <w:pStyle w:val="ConsPlusNormal0"/>
        <w:jc w:val="right"/>
      </w:pPr>
      <w:r w:rsidRPr="00FF716C">
        <w:t>городской Думы</w:t>
      </w:r>
    </w:p>
    <w:p w:rsidR="00FD7BA2" w:rsidRPr="00FF716C" w:rsidRDefault="00B61566">
      <w:pPr>
        <w:pStyle w:val="ConsPlusNormal0"/>
        <w:jc w:val="right"/>
      </w:pPr>
      <w:r w:rsidRPr="00FF716C">
        <w:t>от 15 июня 2020 г. N 534</w:t>
      </w:r>
    </w:p>
    <w:p w:rsidR="00FD7BA2" w:rsidRPr="00FF716C" w:rsidRDefault="00FD7BA2">
      <w:pPr>
        <w:pStyle w:val="ConsPlusNormal0"/>
        <w:jc w:val="both"/>
      </w:pPr>
    </w:p>
    <w:p w:rsidR="00FD7BA2" w:rsidRPr="00FF716C" w:rsidRDefault="00B61566">
      <w:pPr>
        <w:pStyle w:val="ConsPlusNormal0"/>
        <w:jc w:val="center"/>
      </w:pPr>
      <w:bookmarkStart w:id="2" w:name="P102"/>
      <w:bookmarkEnd w:id="2"/>
      <w:r w:rsidRPr="00FF716C">
        <w:t>ЖУРНАЛ</w:t>
      </w:r>
    </w:p>
    <w:p w:rsidR="00FD7BA2" w:rsidRPr="00FF716C" w:rsidRDefault="00B61566">
      <w:pPr>
        <w:pStyle w:val="ConsPlusNormal0"/>
        <w:jc w:val="center"/>
      </w:pPr>
      <w:r w:rsidRPr="00FF716C">
        <w:t>регистрации заявлений на получение муниципальными служащими</w:t>
      </w:r>
    </w:p>
    <w:p w:rsidR="00FD7BA2" w:rsidRPr="00FF716C" w:rsidRDefault="00B61566">
      <w:pPr>
        <w:pStyle w:val="ConsPlusNormal0"/>
        <w:jc w:val="center"/>
      </w:pPr>
      <w:r w:rsidRPr="00FF716C">
        <w:t>разрешения представителя нанимателя на участие</w:t>
      </w:r>
    </w:p>
    <w:p w:rsidR="00FD7BA2" w:rsidRPr="00FF716C" w:rsidRDefault="00B61566">
      <w:pPr>
        <w:pStyle w:val="ConsPlusNormal0"/>
        <w:jc w:val="center"/>
      </w:pPr>
      <w:r w:rsidRPr="00FF716C">
        <w:t>на безвозмездной основе в управлении некоммерческой</w:t>
      </w:r>
    </w:p>
    <w:p w:rsidR="00FD7BA2" w:rsidRPr="00FF716C" w:rsidRDefault="00B61566">
      <w:pPr>
        <w:pStyle w:val="ConsPlusNormal0"/>
        <w:jc w:val="center"/>
      </w:pPr>
      <w:r w:rsidRPr="00FF716C">
        <w:t>организацией</w:t>
      </w:r>
    </w:p>
    <w:p w:rsidR="00FD7BA2" w:rsidRPr="00FF716C" w:rsidRDefault="00FD7BA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644"/>
        <w:gridCol w:w="1511"/>
        <w:gridCol w:w="1511"/>
        <w:gridCol w:w="1757"/>
        <w:gridCol w:w="1511"/>
        <w:gridCol w:w="1511"/>
        <w:gridCol w:w="1516"/>
      </w:tblGrid>
      <w:tr w:rsidR="00FF716C" w:rsidRPr="00FF716C">
        <w:tc>
          <w:tcPr>
            <w:tcW w:w="1304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Регистрационный номер заявления</w:t>
            </w:r>
          </w:p>
        </w:tc>
        <w:tc>
          <w:tcPr>
            <w:tcW w:w="1304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Дата регистрации заявления</w:t>
            </w:r>
          </w:p>
        </w:tc>
        <w:tc>
          <w:tcPr>
            <w:tcW w:w="1644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Краткое содержание заявления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Ф.И.О., должность лица, представившего заявление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Ф.И.О., должность, подпись лица, принявшего заявление</w:t>
            </w:r>
          </w:p>
        </w:tc>
        <w:tc>
          <w:tcPr>
            <w:tcW w:w="1757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Отметка о выдаче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Дата передачи заявления представителю нанимателя (работодателю)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Отметка о принятом представителем нанимателя (работодателем) решении</w:t>
            </w:r>
          </w:p>
        </w:tc>
        <w:tc>
          <w:tcPr>
            <w:tcW w:w="1516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Отметка об уведомлении муниципального служащего о результатах рассмотрения заявления (дата и подпись)</w:t>
            </w:r>
          </w:p>
        </w:tc>
      </w:tr>
      <w:tr w:rsidR="00FF716C" w:rsidRPr="00FF716C">
        <w:tc>
          <w:tcPr>
            <w:tcW w:w="1304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1</w:t>
            </w:r>
          </w:p>
        </w:tc>
        <w:tc>
          <w:tcPr>
            <w:tcW w:w="1304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2</w:t>
            </w:r>
          </w:p>
        </w:tc>
        <w:tc>
          <w:tcPr>
            <w:tcW w:w="1644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3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4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5</w:t>
            </w:r>
          </w:p>
        </w:tc>
        <w:tc>
          <w:tcPr>
            <w:tcW w:w="1757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6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7</w:t>
            </w:r>
          </w:p>
        </w:tc>
        <w:tc>
          <w:tcPr>
            <w:tcW w:w="1511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8</w:t>
            </w:r>
          </w:p>
        </w:tc>
        <w:tc>
          <w:tcPr>
            <w:tcW w:w="1516" w:type="dxa"/>
          </w:tcPr>
          <w:p w:rsidR="00FD7BA2" w:rsidRPr="00FF716C" w:rsidRDefault="00B61566">
            <w:pPr>
              <w:pStyle w:val="ConsPlusNormal0"/>
              <w:jc w:val="center"/>
            </w:pPr>
            <w:r w:rsidRPr="00FF716C">
              <w:t>9</w:t>
            </w:r>
          </w:p>
        </w:tc>
      </w:tr>
      <w:tr w:rsidR="00FF716C" w:rsidRPr="00FF716C">
        <w:tc>
          <w:tcPr>
            <w:tcW w:w="1304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304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644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511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511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757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511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511" w:type="dxa"/>
          </w:tcPr>
          <w:p w:rsidR="00FD7BA2" w:rsidRPr="00FF716C" w:rsidRDefault="00FD7BA2">
            <w:pPr>
              <w:pStyle w:val="ConsPlusNormal0"/>
            </w:pPr>
          </w:p>
        </w:tc>
        <w:tc>
          <w:tcPr>
            <w:tcW w:w="1516" w:type="dxa"/>
          </w:tcPr>
          <w:p w:rsidR="00FD7BA2" w:rsidRPr="00FF716C" w:rsidRDefault="00FD7BA2">
            <w:pPr>
              <w:pStyle w:val="ConsPlusNormal0"/>
            </w:pPr>
          </w:p>
        </w:tc>
      </w:tr>
    </w:tbl>
    <w:p w:rsidR="00FD7BA2" w:rsidRPr="00FF716C" w:rsidRDefault="00FD7BA2" w:rsidP="00FF716C">
      <w:pPr>
        <w:pStyle w:val="ConsPlusNormal0"/>
        <w:jc w:val="both"/>
      </w:pPr>
    </w:p>
    <w:sectPr w:rsidR="00FD7BA2" w:rsidRPr="00FF716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66" w:rsidRDefault="00B61566">
      <w:r>
        <w:separator/>
      </w:r>
    </w:p>
  </w:endnote>
  <w:endnote w:type="continuationSeparator" w:id="0">
    <w:p w:rsidR="00B61566" w:rsidRDefault="00B6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A2" w:rsidRDefault="00FD7BA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D7BA2">
      <w:trPr>
        <w:trHeight w:hRule="exact" w:val="1170"/>
      </w:trPr>
      <w:tc>
        <w:tcPr>
          <w:tcW w:w="1650" w:type="pct"/>
          <w:vAlign w:val="center"/>
        </w:tcPr>
        <w:p w:rsidR="00FD7BA2" w:rsidRDefault="00B615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7BA2" w:rsidRDefault="00D913EE">
          <w:pPr>
            <w:pStyle w:val="ConsPlusNormal0"/>
            <w:jc w:val="center"/>
          </w:pPr>
          <w:hyperlink r:id="rId1">
            <w:r w:rsidR="00B6156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7BA2" w:rsidRDefault="00B615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716C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716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D7BA2" w:rsidRDefault="00B615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16C" w:rsidRPr="00FF716C" w:rsidRDefault="00FF716C" w:rsidP="00FF71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66" w:rsidRDefault="00B61566">
      <w:r>
        <w:separator/>
      </w:r>
    </w:p>
  </w:footnote>
  <w:footnote w:type="continuationSeparator" w:id="0">
    <w:p w:rsidR="00B61566" w:rsidRDefault="00B6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D7BA2">
      <w:trPr>
        <w:trHeight w:hRule="exact" w:val="1190"/>
      </w:trPr>
      <w:tc>
        <w:tcPr>
          <w:tcW w:w="2700" w:type="pct"/>
          <w:vAlign w:val="center"/>
        </w:tcPr>
        <w:p w:rsidR="00FD7BA2" w:rsidRDefault="00B615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Барнаульской городской Думы от 15.06.2020 N 534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заявления и формы журнала регистрации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заяв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7BA2" w:rsidRDefault="00B615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 w:rsidR="00FD7BA2" w:rsidRDefault="00FD7BA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7BA2" w:rsidRDefault="00FD7BA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FD7BA2">
      <w:trPr>
        <w:trHeight w:hRule="exact" w:val="1190"/>
      </w:trPr>
      <w:tc>
        <w:tcPr>
          <w:tcW w:w="2700" w:type="pct"/>
          <w:vAlign w:val="center"/>
        </w:tcPr>
        <w:p w:rsidR="00FD7BA2" w:rsidRDefault="00FD7BA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D7BA2" w:rsidRDefault="00FD7BA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D7BA2" w:rsidRDefault="00FD7BA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A2"/>
    <w:rsid w:val="001931EB"/>
    <w:rsid w:val="00A841C0"/>
    <w:rsid w:val="00B61566"/>
    <w:rsid w:val="00CF5744"/>
    <w:rsid w:val="00D913EE"/>
    <w:rsid w:val="00FD7BA2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931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1EB"/>
  </w:style>
  <w:style w:type="paragraph" w:styleId="a5">
    <w:name w:val="footer"/>
    <w:basedOn w:val="a"/>
    <w:link w:val="a6"/>
    <w:uiPriority w:val="99"/>
    <w:unhideWhenUsed/>
    <w:rsid w:val="001931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931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1EB"/>
  </w:style>
  <w:style w:type="paragraph" w:styleId="a5">
    <w:name w:val="footer"/>
    <w:basedOn w:val="a"/>
    <w:link w:val="a6"/>
    <w:uiPriority w:val="99"/>
    <w:unhideWhenUsed/>
    <w:rsid w:val="001931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15.06.2020 N 534
"Об утверждении формы заявления и формы журнала регистрации заявлений на получение муниципальными служащими города Барнаула разрешения представителя нанимателя на участие на безвозмездной основе в уп</vt:lpstr>
    </vt:vector>
  </TitlesOfParts>
  <Company>КонсультантПлюс Версия 4025.00.50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15.06.2020 N 534
"Об утверждении формы заявления и формы журнала регистрации заявлений на получение муниципальными служащими города Барнаула разрешения представителя нанимателя на участие на безвозмездной основе в управлении некоммерческой организацией"</dc:title>
  <dc:creator>Серга Анастасия Степановна</dc:creator>
  <cp:lastModifiedBy>Валерия В. Семейкина</cp:lastModifiedBy>
  <cp:revision>6</cp:revision>
  <dcterms:created xsi:type="dcterms:W3CDTF">2026-05-12T03:45:00Z</dcterms:created>
  <dcterms:modified xsi:type="dcterms:W3CDTF">2026-06-22T07:45:00Z</dcterms:modified>
</cp:coreProperties>
</file>